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FF7FC2" w14:textId="1E7A381D" w:rsidR="00315A90" w:rsidRPr="00F561ED" w:rsidRDefault="00975A29" w:rsidP="00315A90">
      <w:pPr>
        <w:rPr>
          <w:rFonts w:ascii="Arial" w:hAnsi="Arial" w:cs="Arial"/>
          <w:b/>
          <w:bCs/>
          <w:lang w:val="en-US"/>
        </w:rPr>
      </w:pPr>
      <w:r>
        <w:rPr>
          <w:rFonts w:ascii="Arial" w:hAnsi="Arial" w:cs="Arial"/>
          <w:b/>
          <w:bCs/>
          <w:lang w:val="en-US"/>
        </w:rPr>
        <w:t>U</w:t>
      </w:r>
      <w:r w:rsidR="00315A90" w:rsidRPr="00F561ED">
        <w:rPr>
          <w:rFonts w:ascii="Arial" w:hAnsi="Arial" w:cs="Arial"/>
          <w:b/>
          <w:bCs/>
          <w:lang w:val="en-US"/>
        </w:rPr>
        <w:t xml:space="preserve">HI Transformation </w:t>
      </w:r>
    </w:p>
    <w:p w14:paraId="583264E6" w14:textId="77777777" w:rsidR="00315A90" w:rsidRPr="00F561ED" w:rsidRDefault="1061B1BE" w:rsidP="00315A90">
      <w:pPr>
        <w:rPr>
          <w:rFonts w:ascii="Arial" w:hAnsi="Arial" w:cs="Arial"/>
          <w:b/>
          <w:bCs/>
        </w:rPr>
      </w:pPr>
      <w:r w:rsidRPr="39D6E966">
        <w:rPr>
          <w:rFonts w:ascii="Arial" w:hAnsi="Arial" w:cs="Arial"/>
          <w:b/>
          <w:bCs/>
          <w:lang w:val="en-US"/>
        </w:rPr>
        <w:t>Background</w:t>
      </w:r>
      <w:r w:rsidRPr="39D6E966">
        <w:rPr>
          <w:rFonts w:ascii="Arial" w:hAnsi="Arial" w:cs="Arial"/>
          <w:b/>
          <w:bCs/>
        </w:rPr>
        <w:t> </w:t>
      </w:r>
    </w:p>
    <w:p w14:paraId="19C3A787" w14:textId="46BF54CB" w:rsidR="7CA75232" w:rsidRDefault="7A81C786" w:rsidP="111B24E4">
      <w:pPr>
        <w:rPr>
          <w:rFonts w:ascii="Arial" w:hAnsi="Arial" w:cs="Arial"/>
        </w:rPr>
      </w:pPr>
      <w:r w:rsidRPr="111B24E4">
        <w:rPr>
          <w:rFonts w:ascii="Arial" w:hAnsi="Arial" w:cs="Arial"/>
        </w:rPr>
        <w:t xml:space="preserve">UHI is </w:t>
      </w:r>
      <w:r w:rsidR="6388707B" w:rsidRPr="111B24E4">
        <w:rPr>
          <w:rFonts w:ascii="Arial" w:hAnsi="Arial" w:cs="Arial"/>
        </w:rPr>
        <w:t>beginning</w:t>
      </w:r>
      <w:r w:rsidRPr="111B24E4">
        <w:rPr>
          <w:rFonts w:ascii="Arial" w:hAnsi="Arial" w:cs="Arial"/>
        </w:rPr>
        <w:t xml:space="preserve"> a major programme of change. </w:t>
      </w:r>
      <w:r w:rsidR="71DD2239" w:rsidRPr="111B24E4">
        <w:rPr>
          <w:rFonts w:ascii="Arial" w:hAnsi="Arial" w:cs="Arial"/>
        </w:rPr>
        <w:t xml:space="preserve">Full details are provided here – </w:t>
      </w:r>
    </w:p>
    <w:p w14:paraId="5B69A40F" w14:textId="28A39A93" w:rsidR="7CA75232" w:rsidRDefault="45F71B55" w:rsidP="111B24E4">
      <w:pPr>
        <w:rPr>
          <w:rFonts w:ascii="Arial" w:hAnsi="Arial" w:cs="Arial"/>
        </w:rPr>
      </w:pPr>
      <w:hyperlink r:id="rId8">
        <w:r w:rsidRPr="111B24E4">
          <w:rPr>
            <w:rStyle w:val="Hyperlink"/>
            <w:rFonts w:ascii="Arial" w:hAnsi="Arial" w:cs="Arial"/>
          </w:rPr>
          <w:t>UHI Transformation</w:t>
        </w:r>
      </w:hyperlink>
    </w:p>
    <w:p w14:paraId="1EF97807" w14:textId="3AF612DF" w:rsidR="7CA75232" w:rsidRDefault="7CA75232" w:rsidP="39D6E966">
      <w:pPr>
        <w:rPr>
          <w:rFonts w:ascii="Arial" w:hAnsi="Arial" w:cs="Arial"/>
        </w:rPr>
      </w:pPr>
      <w:r w:rsidRPr="111B24E4">
        <w:rPr>
          <w:rFonts w:ascii="Arial" w:hAnsi="Arial" w:cs="Arial"/>
        </w:rPr>
        <w:t xml:space="preserve">See </w:t>
      </w:r>
      <w:r w:rsidR="0DFD237C" w:rsidRPr="111B24E4">
        <w:rPr>
          <w:rFonts w:ascii="Arial" w:hAnsi="Arial" w:cs="Arial"/>
        </w:rPr>
        <w:t>page</w:t>
      </w:r>
      <w:r w:rsidR="4FED97F7" w:rsidRPr="111B24E4">
        <w:rPr>
          <w:rFonts w:ascii="Arial" w:hAnsi="Arial" w:cs="Arial"/>
        </w:rPr>
        <w:t>s 4-5 and 10-11 o</w:t>
      </w:r>
      <w:r w:rsidR="0DFD237C" w:rsidRPr="111B24E4">
        <w:rPr>
          <w:rFonts w:ascii="Arial" w:hAnsi="Arial" w:cs="Arial"/>
        </w:rPr>
        <w:t>f th</w:t>
      </w:r>
      <w:r w:rsidR="54044F2B" w:rsidRPr="111B24E4">
        <w:rPr>
          <w:rFonts w:ascii="Arial" w:hAnsi="Arial" w:cs="Arial"/>
        </w:rPr>
        <w:t>is document</w:t>
      </w:r>
      <w:r w:rsidR="22EAB665" w:rsidRPr="111B24E4">
        <w:rPr>
          <w:rFonts w:ascii="Arial" w:hAnsi="Arial" w:cs="Arial"/>
        </w:rPr>
        <w:t xml:space="preserve"> for the</w:t>
      </w:r>
      <w:r w:rsidR="55B8F54E" w:rsidRPr="111B24E4">
        <w:rPr>
          <w:rFonts w:ascii="Arial" w:hAnsi="Arial" w:cs="Arial"/>
        </w:rPr>
        <w:t xml:space="preserve"> </w:t>
      </w:r>
      <w:r w:rsidR="11E5B642" w:rsidRPr="111B24E4">
        <w:rPr>
          <w:rFonts w:ascii="Arial" w:hAnsi="Arial" w:cs="Arial"/>
        </w:rPr>
        <w:t>background to the</w:t>
      </w:r>
      <w:r w:rsidR="55B8F54E" w:rsidRPr="111B24E4">
        <w:rPr>
          <w:rFonts w:ascii="Arial" w:hAnsi="Arial" w:cs="Arial"/>
        </w:rPr>
        <w:t xml:space="preserve"> proposed change</w:t>
      </w:r>
      <w:r w:rsidR="7C9080D1" w:rsidRPr="111B24E4">
        <w:rPr>
          <w:rFonts w:ascii="Arial" w:hAnsi="Arial" w:cs="Arial"/>
        </w:rPr>
        <w:t xml:space="preserve"> and pages 10-11 for more details. </w:t>
      </w:r>
      <w:r w:rsidR="5A646E1C" w:rsidRPr="111B24E4">
        <w:rPr>
          <w:rFonts w:ascii="Arial" w:hAnsi="Arial" w:cs="Arial"/>
        </w:rPr>
        <w:t xml:space="preserve">The proposed benefits for students are set out on page 19. </w:t>
      </w:r>
    </w:p>
    <w:p w14:paraId="2BC0241D" w14:textId="77777777" w:rsidR="00E7573F" w:rsidRPr="00E7573F" w:rsidRDefault="00E7573F" w:rsidP="00315A90">
      <w:pPr>
        <w:rPr>
          <w:rFonts w:ascii="Arial" w:hAnsi="Arial" w:cs="Arial"/>
          <w:b/>
          <w:bCs/>
          <w:lang w:val="en-US"/>
        </w:rPr>
      </w:pPr>
      <w:r w:rsidRPr="00E7573F">
        <w:rPr>
          <w:rFonts w:ascii="Arial" w:hAnsi="Arial" w:cs="Arial"/>
          <w:b/>
          <w:bCs/>
          <w:lang w:val="en-US"/>
        </w:rPr>
        <w:t>What does this mean in practice?</w:t>
      </w:r>
    </w:p>
    <w:p w14:paraId="40B3ABB8" w14:textId="2CE8C91F" w:rsidR="00315A90" w:rsidRPr="00F561ED" w:rsidRDefault="00356F93" w:rsidP="515E367D">
      <w:pPr>
        <w:rPr>
          <w:rFonts w:ascii="Arial" w:eastAsia="Arial" w:hAnsi="Arial" w:cs="Arial"/>
          <w:lang w:val="en-US"/>
        </w:rPr>
      </w:pPr>
      <w:r w:rsidRPr="00356F93">
        <w:rPr>
          <w:rFonts w:ascii="Arial" w:hAnsi="Arial" w:cs="Arial"/>
          <w:lang w:val="en-US"/>
        </w:rPr>
        <w:t xml:space="preserve">UHI is working on a Transformation programme, as they develop what they call a new </w:t>
      </w:r>
      <w:r w:rsidR="007A373C">
        <w:rPr>
          <w:rFonts w:ascii="Arial" w:hAnsi="Arial" w:cs="Arial"/>
          <w:lang w:val="en-US"/>
        </w:rPr>
        <w:t>‘</w:t>
      </w:r>
      <w:r w:rsidRPr="00356F93">
        <w:rPr>
          <w:rFonts w:ascii="Arial" w:hAnsi="Arial" w:cs="Arial"/>
          <w:lang w:val="en-US"/>
        </w:rPr>
        <w:t>operating model'. This model will look at how UHI could be stronger as a more integrated partnership, exploring ways of improving how it is structured and operates, aiming to create more efficient and effective systems and processes.</w:t>
      </w:r>
      <w:r w:rsidR="43F6831A" w:rsidRPr="793A4A8D">
        <w:rPr>
          <w:rFonts w:ascii="Arial" w:hAnsi="Arial" w:cs="Arial"/>
          <w:lang w:val="en-US"/>
        </w:rPr>
        <w:t xml:space="preserve"> </w:t>
      </w:r>
      <w:r w:rsidR="00CF3955" w:rsidRPr="00CF3955">
        <w:rPr>
          <w:rFonts w:ascii="Arial" w:hAnsi="Arial" w:cs="Arial"/>
        </w:rPr>
        <w:t>The goal is to simplify internal processes and reduce costs, allowing more resources to be dedicated to learning and teaching. This will enhance the student experience while ensuring more consistent support for all UHI students.</w:t>
      </w:r>
      <w:r w:rsidR="5BE04C64" w:rsidRPr="1793F238">
        <w:rPr>
          <w:rFonts w:ascii="Arial" w:eastAsia="Arial" w:hAnsi="Arial" w:cs="Arial"/>
          <w:lang w:val="en-US"/>
        </w:rPr>
        <w:t xml:space="preserve"> By making UHI processes more efficient, there could be changes to programmes and courses </w:t>
      </w:r>
      <w:r w:rsidR="4CB8731D" w:rsidRPr="1793F238">
        <w:rPr>
          <w:rFonts w:ascii="Arial" w:eastAsia="Arial" w:hAnsi="Arial" w:cs="Arial"/>
          <w:lang w:val="en-US"/>
        </w:rPr>
        <w:t xml:space="preserve">and locations </w:t>
      </w:r>
      <w:r w:rsidR="5BE04C64" w:rsidRPr="1793F238">
        <w:rPr>
          <w:rFonts w:ascii="Arial" w:eastAsia="Arial" w:hAnsi="Arial" w:cs="Arial"/>
          <w:lang w:val="en-US"/>
        </w:rPr>
        <w:t>over time, but if that happens, UHI will clearly communicate them on its website and will involve students in consultations.</w:t>
      </w:r>
    </w:p>
    <w:p w14:paraId="2CBD9193" w14:textId="115A740C" w:rsidR="64D83D59" w:rsidRDefault="001A2778" w:rsidP="70469AEC">
      <w:pPr>
        <w:spacing w:before="240" w:after="240"/>
        <w:rPr>
          <w:rFonts w:ascii="Arial" w:eastAsia="Arial" w:hAnsi="Arial" w:cs="Arial"/>
          <w:lang w:val="en-US"/>
        </w:rPr>
      </w:pPr>
      <w:r w:rsidRPr="001A2778">
        <w:rPr>
          <w:rFonts w:ascii="Arial" w:eastAsia="Arial" w:hAnsi="Arial" w:cs="Arial"/>
          <w:noProof/>
          <w:lang w:val="en-US"/>
        </w:rPr>
        <mc:AlternateContent>
          <mc:Choice Requires="wps">
            <w:drawing>
              <wp:anchor distT="45720" distB="45720" distL="114300" distR="114300" simplePos="0" relativeHeight="251660299" behindDoc="0" locked="0" layoutInCell="1" allowOverlap="1" wp14:anchorId="1ECBAB6C" wp14:editId="668CAE63">
                <wp:simplePos x="0" y="0"/>
                <wp:positionH relativeFrom="margin">
                  <wp:align>right</wp:align>
                </wp:positionH>
                <wp:positionV relativeFrom="paragraph">
                  <wp:posOffset>1017905</wp:posOffset>
                </wp:positionV>
                <wp:extent cx="5715000" cy="1085850"/>
                <wp:effectExtent l="0" t="0" r="19050" b="19050"/>
                <wp:wrapSquare wrapText="bothSides"/>
                <wp:docPr id="1711898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085850"/>
                        </a:xfrm>
                        <a:prstGeom prst="rect">
                          <a:avLst/>
                        </a:prstGeom>
                        <a:solidFill>
                          <a:schemeClr val="accent1">
                            <a:lumMod val="60000"/>
                            <a:lumOff val="40000"/>
                          </a:schemeClr>
                        </a:solidFill>
                        <a:ln w="9525">
                          <a:solidFill>
                            <a:srgbClr val="000000"/>
                          </a:solidFill>
                          <a:miter lim="800000"/>
                          <a:headEnd/>
                          <a:tailEnd/>
                        </a:ln>
                      </wps:spPr>
                      <wps:txbx>
                        <w:txbxContent>
                          <w:p w14:paraId="09F29A1D" w14:textId="77777777" w:rsidR="001A2778" w:rsidRDefault="001A2778" w:rsidP="001A2778">
                            <w:pPr>
                              <w:spacing w:line="276" w:lineRule="auto"/>
                              <w:rPr>
                                <w:rFonts w:eastAsia="Aptos" w:hAnsi="Aptos" w:cs="Aptos"/>
                                <w:b/>
                                <w:bCs/>
                                <w:color w:val="FFFFFF"/>
                                <w:kern w:val="0"/>
                                <w:lang w:val="en-US"/>
                                <w14:ligatures w14:val="none"/>
                              </w:rPr>
                            </w:pPr>
                            <w:r>
                              <w:rPr>
                                <w:rFonts w:eastAsia="Aptos" w:hAnsi="Aptos" w:cs="Aptos"/>
                                <w:b/>
                                <w:bCs/>
                                <w:color w:val="FFFFFF"/>
                                <w:lang w:val="en-US"/>
                              </w:rPr>
                              <w:t>In a Nutshell!</w:t>
                            </w:r>
                          </w:p>
                          <w:p w14:paraId="3B0EF5D8" w14:textId="77777777" w:rsidR="001A2778" w:rsidRDefault="001A2778" w:rsidP="001A2778">
                            <w:pPr>
                              <w:spacing w:line="276" w:lineRule="auto"/>
                              <w:rPr>
                                <w:rFonts w:eastAsia="Aptos" w:hAnsi="Aptos" w:cs="Aptos"/>
                                <w:b/>
                                <w:bCs/>
                                <w:color w:val="008080"/>
                                <w:lang w:val="en-US"/>
                              </w:rPr>
                            </w:pPr>
                            <w:r>
                              <w:rPr>
                                <w:rFonts w:eastAsia="Aptos" w:hAnsi="Aptos" w:cs="Aptos"/>
                                <w:b/>
                                <w:color w:val="008080"/>
                                <w:u w:val="single"/>
                                <w:lang w:val="en-US"/>
                              </w:rPr>
                              <w:t>The UHI partnership is</w:t>
                            </w:r>
                            <w:r>
                              <w:rPr>
                                <w:rFonts w:eastAsia="Aptos" w:hAnsi="Aptos" w:cs="Aptos"/>
                                <w:b/>
                                <w:bCs/>
                                <w:color w:val="FFFFFF"/>
                                <w:lang w:val="en-US"/>
                              </w:rPr>
                              <w:t xml:space="preserve"> creating a new way of working</w:t>
                            </w:r>
                            <w:r>
                              <w:rPr>
                                <w:rFonts w:eastAsia="Aptos" w:hAnsi="Aptos" w:cs="Aptos"/>
                                <w:b/>
                                <w:bCs/>
                                <w:color w:val="008080"/>
                                <w:u w:val="single"/>
                                <w:lang w:val="en-US"/>
                              </w:rPr>
                              <w:t xml:space="preserve"> together</w:t>
                            </w:r>
                            <w:r>
                              <w:rPr>
                                <w:rFonts w:eastAsia="Aptos" w:hAnsi="Aptos" w:cs="Aptos"/>
                                <w:b/>
                                <w:bCs/>
                                <w:color w:val="FFFFFF"/>
                                <w:lang w:val="en-US"/>
                              </w:rPr>
                              <w:t xml:space="preserve"> which will make it more efficient and allow more of a focus on delivering the best learning and teaching experience it can for its students.</w:t>
                            </w:r>
                          </w:p>
                          <w:p w14:paraId="66D12EFE" w14:textId="54819309" w:rsidR="001A2778" w:rsidRDefault="001A27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CBAB6C" id="_x0000_t202" coordsize="21600,21600" o:spt="202" path="m,l,21600r21600,l21600,xe">
                <v:stroke joinstyle="miter"/>
                <v:path gradientshapeok="t" o:connecttype="rect"/>
              </v:shapetype>
              <v:shape id="_x0000_s1026" type="#_x0000_t202" style="position:absolute;margin-left:398.8pt;margin-top:80.15pt;width:450pt;height:85.5pt;z-index:251660299;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" fillcolor="#45b0e1 [1940]">
                <v:textbox>
                  <w:txbxContent>
                    <w:p w14:paraId="09F29A1D" w14:textId="77777777" w:rsidR="001A2778" w:rsidRDefault="001A2778" w:rsidP="001A2778">
                      <w:pPr>
                        <w:spacing w:line="276" w:lineRule="auto"/>
                        <w:rPr>
                          <w:rFonts w:eastAsia="Aptos" w:hAnsi="Aptos" w:cs="Aptos"/>
                          <w:b/>
                          <w:bCs/>
                          <w:color w:val="FFFFFF"/>
                          <w:kern w:val="0"/>
                          <w:lang w:val="en-US"/>
                          <w14:ligatures w14:val="none"/>
                        </w:rPr>
                      </w:pPr>
                      <w:r>
                        <w:rPr>
                          <w:rFonts w:eastAsia="Aptos" w:hAnsi="Aptos" w:cs="Aptos"/>
                          <w:b/>
                          <w:bCs/>
                          <w:color w:val="FFFFFF"/>
                          <w:lang w:val="en-US"/>
                        </w:rPr>
                        <w:t>In a Nutshell!</w:t>
                      </w:r>
                    </w:p>
                    <w:p w14:paraId="3B0EF5D8" w14:textId="77777777" w:rsidR="001A2778" w:rsidRDefault="001A2778" w:rsidP="001A2778">
                      <w:pPr>
                        <w:spacing w:line="276" w:lineRule="auto"/>
                        <w:rPr>
                          <w:rFonts w:eastAsia="Aptos" w:hAnsi="Aptos" w:cs="Aptos"/>
                          <w:b/>
                          <w:bCs/>
                          <w:color w:val="008080"/>
                          <w:lang w:val="en-US"/>
                        </w:rPr>
                      </w:pPr>
                      <w:r>
                        <w:rPr>
                          <w:rFonts w:eastAsia="Aptos" w:hAnsi="Aptos" w:cs="Aptos"/>
                          <w:b/>
                          <w:color w:val="008080"/>
                          <w:u w:val="single"/>
                          <w:lang w:val="en-US"/>
                        </w:rPr>
                        <w:t>The UHI partnership is</w:t>
                      </w:r>
                      <w:r>
                        <w:rPr>
                          <w:rFonts w:eastAsia="Aptos" w:hAnsi="Aptos" w:cs="Aptos"/>
                          <w:b/>
                          <w:bCs/>
                          <w:color w:val="FFFFFF"/>
                          <w:lang w:val="en-US"/>
                        </w:rPr>
                        <w:t xml:space="preserve"> creating a new way of working</w:t>
                      </w:r>
                      <w:r>
                        <w:rPr>
                          <w:rFonts w:eastAsia="Aptos" w:hAnsi="Aptos" w:cs="Aptos"/>
                          <w:b/>
                          <w:bCs/>
                          <w:color w:val="008080"/>
                          <w:u w:val="single"/>
                          <w:lang w:val="en-US"/>
                        </w:rPr>
                        <w:t xml:space="preserve"> together</w:t>
                      </w:r>
                      <w:r>
                        <w:rPr>
                          <w:rFonts w:eastAsia="Aptos" w:hAnsi="Aptos" w:cs="Aptos"/>
                          <w:b/>
                          <w:bCs/>
                          <w:color w:val="FFFFFF"/>
                          <w:lang w:val="en-US"/>
                        </w:rPr>
                        <w:t xml:space="preserve"> which will make it more efficient and allow more of a focus on delivering the best learning and teaching experience it can for its students.</w:t>
                      </w:r>
                    </w:p>
                    <w:p w14:paraId="66D12EFE" w14:textId="54819309" w:rsidR="001A2778" w:rsidRDefault="001A2778"/>
                  </w:txbxContent>
                </v:textbox>
                <w10:wrap type="square" anchorx="margin"/>
              </v:shape>
            </w:pict>
          </mc:Fallback>
        </mc:AlternateContent>
      </w:r>
      <w:r w:rsidR="0AA3894C" w:rsidRPr="1EDF3F94">
        <w:rPr>
          <w:rFonts w:ascii="Arial" w:eastAsia="Arial" w:hAnsi="Arial" w:cs="Arial"/>
          <w:lang w:val="en-US"/>
        </w:rPr>
        <w:t>For most students, these changes won’t have an immediate impact on your day-to-day experience</w:t>
      </w:r>
      <w:r w:rsidR="126C93EE" w:rsidRPr="1EDF3F94">
        <w:rPr>
          <w:rFonts w:ascii="Arial" w:eastAsia="Arial" w:hAnsi="Arial" w:cs="Arial"/>
          <w:lang w:val="en-US"/>
        </w:rPr>
        <w:t xml:space="preserve"> in the 2024-</w:t>
      </w:r>
      <w:r w:rsidR="7216EE9D" w:rsidRPr="1EDF3F94">
        <w:rPr>
          <w:rFonts w:ascii="Arial" w:eastAsia="Arial" w:hAnsi="Arial" w:cs="Arial"/>
          <w:lang w:val="en-US"/>
        </w:rPr>
        <w:t>20</w:t>
      </w:r>
      <w:r w:rsidR="126C93EE" w:rsidRPr="1EDF3F94">
        <w:rPr>
          <w:rFonts w:ascii="Arial" w:eastAsia="Arial" w:hAnsi="Arial" w:cs="Arial"/>
          <w:lang w:val="en-US"/>
        </w:rPr>
        <w:t>25 academic year</w:t>
      </w:r>
      <w:r w:rsidR="0AA3894C" w:rsidRPr="1EDF3F94">
        <w:rPr>
          <w:rFonts w:ascii="Arial" w:eastAsia="Arial" w:hAnsi="Arial" w:cs="Arial"/>
          <w:lang w:val="en-US"/>
        </w:rPr>
        <w:t>, but in the long run, they</w:t>
      </w:r>
      <w:r w:rsidR="76B49922" w:rsidRPr="1EDF3F94">
        <w:rPr>
          <w:rFonts w:ascii="Arial" w:eastAsia="Arial" w:hAnsi="Arial" w:cs="Arial"/>
          <w:lang w:val="en-US"/>
        </w:rPr>
        <w:t xml:space="preserve"> aim to</w:t>
      </w:r>
      <w:r w:rsidR="0AA3894C" w:rsidRPr="1EDF3F94">
        <w:rPr>
          <w:rFonts w:ascii="Arial" w:eastAsia="Arial" w:hAnsi="Arial" w:cs="Arial"/>
          <w:lang w:val="en-US"/>
        </w:rPr>
        <w:t xml:space="preserve"> provide more services and support</w:t>
      </w:r>
      <w:r w:rsidR="17D68BBA" w:rsidRPr="1EDF3F94">
        <w:rPr>
          <w:rFonts w:ascii="Arial" w:eastAsia="Arial" w:hAnsi="Arial" w:cs="Arial"/>
          <w:lang w:val="en-US"/>
        </w:rPr>
        <w:t xml:space="preserve"> directly to students</w:t>
      </w:r>
      <w:r w:rsidR="0AA3894C" w:rsidRPr="1EDF3F94">
        <w:rPr>
          <w:rFonts w:ascii="Arial" w:eastAsia="Arial" w:hAnsi="Arial" w:cs="Arial"/>
          <w:lang w:val="en-US"/>
        </w:rPr>
        <w:t>.</w:t>
      </w:r>
      <w:r w:rsidR="002D28BA" w:rsidRPr="1EDF3F94">
        <w:rPr>
          <w:rFonts w:ascii="Arial" w:eastAsia="Arial" w:hAnsi="Arial" w:cs="Arial"/>
          <w:lang w:val="en-US"/>
        </w:rPr>
        <w:t xml:space="preserve"> The</w:t>
      </w:r>
      <w:r w:rsidR="0AA3894C" w:rsidRPr="1EDF3F94">
        <w:rPr>
          <w:rFonts w:ascii="Arial" w:eastAsia="Arial" w:hAnsi="Arial" w:cs="Arial"/>
          <w:lang w:val="en-US"/>
        </w:rPr>
        <w:t xml:space="preserve"> UHI </w:t>
      </w:r>
      <w:r w:rsidR="002D28BA" w:rsidRPr="1EDF3F94">
        <w:rPr>
          <w:rFonts w:ascii="Arial" w:eastAsia="Arial" w:hAnsi="Arial" w:cs="Arial"/>
          <w:lang w:val="en-US"/>
        </w:rPr>
        <w:t xml:space="preserve">partnership </w:t>
      </w:r>
      <w:r w:rsidR="0AA3894C" w:rsidRPr="1EDF3F94">
        <w:rPr>
          <w:rFonts w:ascii="Arial" w:eastAsia="Arial" w:hAnsi="Arial" w:cs="Arial"/>
          <w:lang w:val="en-US"/>
        </w:rPr>
        <w:t>will operate in all its current locations</w:t>
      </w:r>
      <w:r w:rsidR="389A8BF3" w:rsidRPr="1EDF3F94">
        <w:rPr>
          <w:rFonts w:ascii="Arial" w:eastAsia="Arial" w:hAnsi="Arial" w:cs="Arial"/>
          <w:lang w:val="en-US"/>
        </w:rPr>
        <w:t xml:space="preserve"> during the 2024-2025 academic year</w:t>
      </w:r>
      <w:r w:rsidR="0AA3894C" w:rsidRPr="1EDF3F94">
        <w:rPr>
          <w:rFonts w:ascii="Arial" w:eastAsia="Arial" w:hAnsi="Arial" w:cs="Arial"/>
          <w:lang w:val="en-US"/>
        </w:rPr>
        <w:t xml:space="preserve">, </w:t>
      </w:r>
      <w:r w:rsidR="32722FA9" w:rsidRPr="1EDF3F94">
        <w:rPr>
          <w:rFonts w:ascii="Arial" w:eastAsia="Arial" w:hAnsi="Arial" w:cs="Arial"/>
          <w:lang w:val="en-US"/>
        </w:rPr>
        <w:t xml:space="preserve">but </w:t>
      </w:r>
      <w:r w:rsidR="0AA3894C" w:rsidRPr="1EDF3F94">
        <w:rPr>
          <w:rFonts w:ascii="Arial" w:eastAsia="Arial" w:hAnsi="Arial" w:cs="Arial"/>
          <w:lang w:val="en-US"/>
        </w:rPr>
        <w:t xml:space="preserve">local facilities and buildings </w:t>
      </w:r>
      <w:r w:rsidR="624535D4" w:rsidRPr="1EDF3F94">
        <w:rPr>
          <w:rFonts w:ascii="Arial" w:eastAsia="Arial" w:hAnsi="Arial" w:cs="Arial"/>
          <w:lang w:val="en-US"/>
        </w:rPr>
        <w:t xml:space="preserve">will be </w:t>
      </w:r>
      <w:r w:rsidR="1F8D2010" w:rsidRPr="1EDF3F94">
        <w:rPr>
          <w:rFonts w:ascii="Arial" w:eastAsia="Arial" w:hAnsi="Arial" w:cs="Arial"/>
          <w:lang w:val="en-US"/>
        </w:rPr>
        <w:t>regularly reviewed for use</w:t>
      </w:r>
      <w:r w:rsidR="6028FE4A" w:rsidRPr="1EDF3F94">
        <w:rPr>
          <w:rFonts w:ascii="Arial" w:eastAsia="Arial" w:hAnsi="Arial" w:cs="Arial"/>
          <w:lang w:val="en-US"/>
        </w:rPr>
        <w:t xml:space="preserve"> so this may change over time.</w:t>
      </w:r>
      <w:r w:rsidR="41C2655D" w:rsidRPr="1EDF3F94">
        <w:rPr>
          <w:rFonts w:ascii="Arial" w:eastAsia="Arial" w:hAnsi="Arial" w:cs="Arial"/>
          <w:lang w:val="en-US"/>
        </w:rPr>
        <w:t xml:space="preserve"> </w:t>
      </w:r>
    </w:p>
    <w:p w14:paraId="5C909022" w14:textId="7974CFF2" w:rsidR="001A2778" w:rsidRDefault="001A2778" w:rsidP="70469AEC">
      <w:pPr>
        <w:spacing w:before="240" w:after="240"/>
        <w:rPr>
          <w:rFonts w:ascii="Arial" w:eastAsia="Arial" w:hAnsi="Arial" w:cs="Arial"/>
          <w:lang w:val="en-US"/>
        </w:rPr>
      </w:pPr>
    </w:p>
    <w:p w14:paraId="4580509A" w14:textId="2C04D498" w:rsidR="00820150" w:rsidRDefault="0076469B" w:rsidP="70469AEC">
      <w:pPr>
        <w:spacing w:before="240" w:after="240"/>
        <w:rPr>
          <w:rFonts w:ascii="Arial" w:hAnsi="Arial" w:cs="Arial"/>
          <w:b/>
          <w:bCs/>
        </w:rPr>
      </w:pPr>
      <w:r w:rsidRPr="111B24E4">
        <w:rPr>
          <w:rFonts w:ascii="Arial" w:hAnsi="Arial" w:cs="Arial"/>
          <w:b/>
          <w:bCs/>
          <w:lang w:val="en-US"/>
        </w:rPr>
        <w:t>Timeline</w:t>
      </w:r>
      <w:r w:rsidRPr="111B24E4">
        <w:rPr>
          <w:rFonts w:ascii="Arial" w:hAnsi="Arial" w:cs="Arial"/>
          <w:b/>
          <w:bCs/>
        </w:rPr>
        <w:t>  </w:t>
      </w:r>
    </w:p>
    <w:p w14:paraId="4BF51A02" w14:textId="60D7303A" w:rsidR="0076469B" w:rsidRPr="00F561ED" w:rsidRDefault="1DAC15A6" w:rsidP="0076469B">
      <w:pPr>
        <w:rPr>
          <w:rFonts w:ascii="Arial" w:hAnsi="Arial" w:cs="Arial"/>
        </w:rPr>
      </w:pPr>
      <w:r w:rsidRPr="39D6E966">
        <w:rPr>
          <w:rFonts w:ascii="Arial" w:hAnsi="Arial" w:cs="Arial"/>
        </w:rPr>
        <w:t xml:space="preserve">UHI is currently at the very beginning of the change process and there are several critical steps to take before </w:t>
      </w:r>
      <w:r w:rsidR="496E9BF4" w:rsidRPr="39D6E966">
        <w:rPr>
          <w:rFonts w:ascii="Arial" w:hAnsi="Arial" w:cs="Arial"/>
        </w:rPr>
        <w:t xml:space="preserve">it </w:t>
      </w:r>
      <w:r w:rsidRPr="39D6E966">
        <w:rPr>
          <w:rFonts w:ascii="Arial" w:hAnsi="Arial" w:cs="Arial"/>
        </w:rPr>
        <w:t>can fully implement a new model. Th</w:t>
      </w:r>
      <w:r w:rsidR="4CE44B4E" w:rsidRPr="39D6E966">
        <w:rPr>
          <w:rFonts w:ascii="Arial" w:hAnsi="Arial" w:cs="Arial"/>
        </w:rPr>
        <w:t xml:space="preserve">ere will be </w:t>
      </w:r>
      <w:r w:rsidRPr="39D6E966">
        <w:rPr>
          <w:rFonts w:ascii="Arial" w:hAnsi="Arial" w:cs="Arial"/>
        </w:rPr>
        <w:t>opportunities for students, staff, and all other stakeholders to provide feedback and insights</w:t>
      </w:r>
      <w:r w:rsidR="5D1181ED" w:rsidRPr="39D6E966">
        <w:rPr>
          <w:rFonts w:ascii="Arial" w:hAnsi="Arial" w:cs="Arial"/>
        </w:rPr>
        <w:t xml:space="preserve"> as the process moves forward. </w:t>
      </w:r>
      <w:r w:rsidRPr="39D6E966">
        <w:rPr>
          <w:rFonts w:ascii="Arial" w:hAnsi="Arial" w:cs="Arial"/>
        </w:rPr>
        <w:t>   </w:t>
      </w:r>
    </w:p>
    <w:p w14:paraId="5E4AFA34" w14:textId="29BF8005" w:rsidR="0076469B" w:rsidRPr="00F561ED" w:rsidRDefault="00820150" w:rsidP="6D1504FB">
      <w:pPr>
        <w:numPr>
          <w:ilvl w:val="0"/>
          <w:numId w:val="5"/>
        </w:numPr>
        <w:rPr>
          <w:rFonts w:ascii="Arial" w:hAnsi="Arial" w:cs="Arial"/>
        </w:rPr>
      </w:pPr>
      <w:r w:rsidRPr="27457816">
        <w:rPr>
          <w:rFonts w:ascii="Arial" w:hAnsi="Arial" w:cs="Arial"/>
          <w:b/>
          <w:bCs/>
        </w:rPr>
        <w:t>Spring</w:t>
      </w:r>
      <w:r w:rsidR="29E2A668" w:rsidRPr="27457816">
        <w:rPr>
          <w:rFonts w:ascii="Arial" w:hAnsi="Arial" w:cs="Arial"/>
          <w:b/>
          <w:bCs/>
        </w:rPr>
        <w:t xml:space="preserve"> 2025:</w:t>
      </w:r>
      <w:r w:rsidR="29E2A668" w:rsidRPr="27457816">
        <w:rPr>
          <w:rFonts w:ascii="Arial" w:hAnsi="Arial" w:cs="Arial"/>
        </w:rPr>
        <w:t xml:space="preserve"> </w:t>
      </w:r>
      <w:r w:rsidR="43598E5D" w:rsidRPr="27457816">
        <w:rPr>
          <w:rFonts w:ascii="Arial" w:hAnsi="Arial" w:cs="Arial"/>
        </w:rPr>
        <w:t xml:space="preserve">Start asking people for their views – UHI will call this the key </w:t>
      </w:r>
      <w:r w:rsidR="02870A6B" w:rsidRPr="27457816">
        <w:rPr>
          <w:rFonts w:ascii="Arial" w:hAnsi="Arial" w:cs="Arial"/>
        </w:rPr>
        <w:t>stakeholder</w:t>
      </w:r>
      <w:r w:rsidR="29E2A668" w:rsidRPr="27457816">
        <w:rPr>
          <w:rFonts w:ascii="Arial" w:hAnsi="Arial" w:cs="Arial"/>
        </w:rPr>
        <w:t xml:space="preserve"> engagement process</w:t>
      </w:r>
      <w:r w:rsidR="2F0BBBD0" w:rsidRPr="27457816">
        <w:rPr>
          <w:rFonts w:ascii="Arial" w:hAnsi="Arial" w:cs="Arial"/>
        </w:rPr>
        <w:t xml:space="preserve"> - </w:t>
      </w:r>
      <w:r w:rsidR="29E2A668" w:rsidRPr="27457816">
        <w:rPr>
          <w:rFonts w:ascii="Arial" w:hAnsi="Arial" w:cs="Arial"/>
        </w:rPr>
        <w:t>providing students with the opportunity to actively participate in the process, share their feedback and contribute to shaping the future of UHI. </w:t>
      </w:r>
    </w:p>
    <w:p w14:paraId="141D0528" w14:textId="7D3B64C1" w:rsidR="0076469B" w:rsidRPr="008B6AE4" w:rsidRDefault="00820150" w:rsidP="0076469B">
      <w:pPr>
        <w:numPr>
          <w:ilvl w:val="0"/>
          <w:numId w:val="6"/>
        </w:numPr>
        <w:rPr>
          <w:rFonts w:ascii="Arial" w:hAnsi="Arial" w:cs="Arial"/>
        </w:rPr>
      </w:pPr>
      <w:r>
        <w:rPr>
          <w:rFonts w:ascii="Arial" w:hAnsi="Arial" w:cs="Arial"/>
          <w:b/>
          <w:bCs/>
        </w:rPr>
        <w:t>Later in</w:t>
      </w:r>
      <w:r w:rsidR="1DAC15A6" w:rsidRPr="39D6E966">
        <w:rPr>
          <w:rFonts w:ascii="Arial" w:hAnsi="Arial" w:cs="Arial"/>
          <w:b/>
          <w:bCs/>
        </w:rPr>
        <w:t xml:space="preserve"> 2025:</w:t>
      </w:r>
      <w:r w:rsidR="1DAC15A6" w:rsidRPr="39D6E966">
        <w:rPr>
          <w:rFonts w:ascii="Arial" w:hAnsi="Arial" w:cs="Arial"/>
        </w:rPr>
        <w:t xml:space="preserve"> Secure approval </w:t>
      </w:r>
      <w:r w:rsidR="4F2518E4" w:rsidRPr="39D6E966">
        <w:rPr>
          <w:rFonts w:ascii="Arial" w:hAnsi="Arial" w:cs="Arial"/>
        </w:rPr>
        <w:t xml:space="preserve">from University Court and </w:t>
      </w:r>
      <w:r w:rsidR="00280BD9">
        <w:rPr>
          <w:rFonts w:ascii="Arial" w:hAnsi="Arial" w:cs="Arial"/>
        </w:rPr>
        <w:t>a</w:t>
      </w:r>
      <w:r w:rsidR="00280BD9" w:rsidRPr="39D6E966">
        <w:rPr>
          <w:rFonts w:ascii="Arial" w:hAnsi="Arial" w:cs="Arial"/>
        </w:rPr>
        <w:t xml:space="preserve">cademic </w:t>
      </w:r>
      <w:r w:rsidR="00280BD9">
        <w:rPr>
          <w:rFonts w:ascii="Arial" w:hAnsi="Arial" w:cs="Arial"/>
        </w:rPr>
        <w:t>p</w:t>
      </w:r>
      <w:r w:rsidR="00280BD9" w:rsidRPr="39D6E966">
        <w:rPr>
          <w:rFonts w:ascii="Arial" w:hAnsi="Arial" w:cs="Arial"/>
        </w:rPr>
        <w:t xml:space="preserve">artners </w:t>
      </w:r>
      <w:r w:rsidR="1DAC15A6" w:rsidRPr="39D6E966">
        <w:rPr>
          <w:rFonts w:ascii="Arial" w:hAnsi="Arial" w:cs="Arial"/>
        </w:rPr>
        <w:t xml:space="preserve">to move forward with a full business case for a new operating model. </w:t>
      </w:r>
    </w:p>
    <w:p w14:paraId="7D6D7C32" w14:textId="4C0C47F1" w:rsidR="0076469B" w:rsidRPr="008B6AE4" w:rsidRDefault="1DAC15A6" w:rsidP="0076469B">
      <w:pPr>
        <w:numPr>
          <w:ilvl w:val="0"/>
          <w:numId w:val="6"/>
        </w:numPr>
        <w:rPr>
          <w:rFonts w:ascii="Arial" w:hAnsi="Arial" w:cs="Arial"/>
        </w:rPr>
      </w:pPr>
      <w:r w:rsidRPr="27457816">
        <w:rPr>
          <w:rFonts w:ascii="Arial" w:hAnsi="Arial" w:cs="Arial"/>
          <w:b/>
          <w:bCs/>
        </w:rPr>
        <w:t>If agreed</w:t>
      </w:r>
      <w:r w:rsidRPr="27457816">
        <w:rPr>
          <w:rFonts w:ascii="Arial" w:hAnsi="Arial" w:cs="Arial"/>
        </w:rPr>
        <w:t xml:space="preserve">, a formal consultation and engagement process on a </w:t>
      </w:r>
      <w:r w:rsidR="17127552" w:rsidRPr="27457816">
        <w:rPr>
          <w:rFonts w:ascii="Arial" w:hAnsi="Arial" w:cs="Arial"/>
        </w:rPr>
        <w:t>F</w:t>
      </w:r>
      <w:r w:rsidR="30ECE766" w:rsidRPr="27457816">
        <w:rPr>
          <w:rFonts w:ascii="Arial" w:hAnsi="Arial" w:cs="Arial"/>
        </w:rPr>
        <w:t xml:space="preserve">ull </w:t>
      </w:r>
      <w:r w:rsidR="17127552" w:rsidRPr="27457816">
        <w:rPr>
          <w:rFonts w:ascii="Arial" w:hAnsi="Arial" w:cs="Arial"/>
        </w:rPr>
        <w:t>B</w:t>
      </w:r>
      <w:r w:rsidR="30ECE766" w:rsidRPr="27457816">
        <w:rPr>
          <w:rFonts w:ascii="Arial" w:hAnsi="Arial" w:cs="Arial"/>
        </w:rPr>
        <w:t xml:space="preserve">usiness </w:t>
      </w:r>
      <w:r w:rsidR="17127552" w:rsidRPr="27457816">
        <w:rPr>
          <w:rFonts w:ascii="Arial" w:hAnsi="Arial" w:cs="Arial"/>
        </w:rPr>
        <w:t>C</w:t>
      </w:r>
      <w:r w:rsidR="30ECE766" w:rsidRPr="27457816">
        <w:rPr>
          <w:rFonts w:ascii="Arial" w:hAnsi="Arial" w:cs="Arial"/>
        </w:rPr>
        <w:t>ase</w:t>
      </w:r>
      <w:r w:rsidRPr="27457816">
        <w:rPr>
          <w:rFonts w:ascii="Arial" w:hAnsi="Arial" w:cs="Arial"/>
        </w:rPr>
        <w:t xml:space="preserve"> would follow</w:t>
      </w:r>
      <w:r w:rsidR="1EB114A7" w:rsidRPr="27457816">
        <w:rPr>
          <w:rFonts w:ascii="Arial" w:hAnsi="Arial" w:cs="Arial"/>
          <w:b/>
          <w:bCs/>
        </w:rPr>
        <w:t>, this is expected to take place throughout the 2025-26 academic year</w:t>
      </w:r>
      <w:r w:rsidRPr="27457816">
        <w:rPr>
          <w:rFonts w:ascii="Arial" w:hAnsi="Arial" w:cs="Arial"/>
        </w:rPr>
        <w:t>.  </w:t>
      </w:r>
    </w:p>
    <w:p w14:paraId="7B7FEE51" w14:textId="76458FAE" w:rsidR="00315A90" w:rsidRPr="00F561ED" w:rsidRDefault="00315A90" w:rsidP="00315A90">
      <w:pPr>
        <w:rPr>
          <w:rFonts w:ascii="Arial" w:hAnsi="Arial" w:cs="Arial"/>
        </w:rPr>
      </w:pPr>
      <w:r w:rsidRPr="0076469B">
        <w:rPr>
          <w:rFonts w:ascii="Arial" w:hAnsi="Arial" w:cs="Arial"/>
          <w:b/>
          <w:bCs/>
        </w:rPr>
        <w:lastRenderedPageBreak/>
        <w:t>Frequently asked questions </w:t>
      </w:r>
      <w:r w:rsidRPr="00F561ED">
        <w:rPr>
          <w:rFonts w:ascii="Arial" w:hAnsi="Arial" w:cs="Arial"/>
        </w:rPr>
        <w:t> </w:t>
      </w:r>
    </w:p>
    <w:p w14:paraId="3E99E84D" w14:textId="133BF89D" w:rsidR="00A034B5" w:rsidRPr="00A034B5" w:rsidRDefault="6A82BE1E">
      <w:pPr>
        <w:numPr>
          <w:ilvl w:val="0"/>
          <w:numId w:val="14"/>
        </w:numPr>
        <w:rPr>
          <w:rFonts w:ascii="Arial" w:hAnsi="Arial" w:cs="Arial"/>
          <w:b/>
          <w:bCs/>
        </w:rPr>
      </w:pPr>
      <w:r w:rsidRPr="27457816">
        <w:rPr>
          <w:rFonts w:ascii="Arial" w:hAnsi="Arial" w:cs="Arial"/>
          <w:b/>
          <w:bCs/>
        </w:rPr>
        <w:t xml:space="preserve">Why is </w:t>
      </w:r>
      <w:r w:rsidR="1C3A0967" w:rsidRPr="27457816">
        <w:rPr>
          <w:rFonts w:ascii="Arial" w:hAnsi="Arial" w:cs="Arial"/>
          <w:b/>
          <w:bCs/>
        </w:rPr>
        <w:t xml:space="preserve">the </w:t>
      </w:r>
      <w:r w:rsidRPr="27457816">
        <w:rPr>
          <w:rFonts w:ascii="Arial" w:hAnsi="Arial" w:cs="Arial"/>
          <w:b/>
          <w:bCs/>
        </w:rPr>
        <w:t xml:space="preserve">UHI </w:t>
      </w:r>
      <w:r w:rsidR="333CCED9" w:rsidRPr="27457816">
        <w:rPr>
          <w:rFonts w:ascii="Arial" w:hAnsi="Arial" w:cs="Arial"/>
          <w:b/>
          <w:bCs/>
        </w:rPr>
        <w:t xml:space="preserve">partnership </w:t>
      </w:r>
      <w:r w:rsidRPr="27457816">
        <w:rPr>
          <w:rFonts w:ascii="Arial" w:hAnsi="Arial" w:cs="Arial"/>
          <w:b/>
          <w:bCs/>
        </w:rPr>
        <w:t xml:space="preserve">making these changes? </w:t>
      </w:r>
    </w:p>
    <w:p w14:paraId="57E06534" w14:textId="3A9538D1" w:rsidR="00A034B5" w:rsidRDefault="00305D45" w:rsidP="27457816">
      <w:pPr>
        <w:pStyle w:val="ListParagraph"/>
        <w:rPr>
          <w:rFonts w:ascii="Arial" w:hAnsi="Arial" w:cs="Arial"/>
          <w:color w:val="FF0000"/>
        </w:rPr>
      </w:pPr>
      <w:r w:rsidRPr="111B24E4">
        <w:rPr>
          <w:rFonts w:ascii="Arial" w:hAnsi="Arial" w:cs="Arial"/>
        </w:rPr>
        <w:t xml:space="preserve">The </w:t>
      </w:r>
      <w:r w:rsidR="50A4CFD7" w:rsidRPr="111B24E4">
        <w:rPr>
          <w:rFonts w:ascii="Arial" w:hAnsi="Arial" w:cs="Arial"/>
        </w:rPr>
        <w:t xml:space="preserve">UHI </w:t>
      </w:r>
      <w:r w:rsidRPr="111B24E4">
        <w:rPr>
          <w:rFonts w:ascii="Arial" w:hAnsi="Arial" w:cs="Arial"/>
        </w:rPr>
        <w:t xml:space="preserve">partnership </w:t>
      </w:r>
      <w:r w:rsidR="20E14DCE" w:rsidRPr="111B24E4">
        <w:rPr>
          <w:rFonts w:ascii="Arial" w:hAnsi="Arial" w:cs="Arial"/>
        </w:rPr>
        <w:t>i</w:t>
      </w:r>
      <w:r w:rsidR="50A4CFD7" w:rsidRPr="111B24E4">
        <w:rPr>
          <w:rFonts w:ascii="Arial" w:hAnsi="Arial" w:cs="Arial"/>
        </w:rPr>
        <w:t xml:space="preserve">s </w:t>
      </w:r>
      <w:r w:rsidR="20E14DCE" w:rsidRPr="111B24E4">
        <w:rPr>
          <w:rFonts w:ascii="Arial" w:hAnsi="Arial" w:cs="Arial"/>
        </w:rPr>
        <w:t>proposing changes to</w:t>
      </w:r>
      <w:r w:rsidR="50A4CFD7" w:rsidRPr="111B24E4">
        <w:rPr>
          <w:rFonts w:ascii="Arial" w:hAnsi="Arial" w:cs="Arial"/>
        </w:rPr>
        <w:t xml:space="preserve"> its structure and how it operates to</w:t>
      </w:r>
      <w:r w:rsidR="008046D2" w:rsidRPr="111B24E4">
        <w:rPr>
          <w:rFonts w:ascii="Arial" w:hAnsi="Arial" w:cs="Arial"/>
        </w:rPr>
        <w:t xml:space="preserve"> ensure they are providing the best educational experience for students</w:t>
      </w:r>
      <w:r w:rsidR="00133ABA" w:rsidRPr="111B24E4">
        <w:rPr>
          <w:rFonts w:ascii="Arial" w:hAnsi="Arial" w:cs="Arial"/>
        </w:rPr>
        <w:t>, staff and communities</w:t>
      </w:r>
      <w:r w:rsidR="00BE711A" w:rsidRPr="111B24E4">
        <w:rPr>
          <w:rFonts w:ascii="Arial" w:hAnsi="Arial" w:cs="Arial"/>
        </w:rPr>
        <w:t xml:space="preserve"> across </w:t>
      </w:r>
      <w:r w:rsidR="00715BA5" w:rsidRPr="111B24E4">
        <w:rPr>
          <w:rFonts w:ascii="Arial" w:hAnsi="Arial" w:cs="Arial"/>
        </w:rPr>
        <w:t>the UHI regions</w:t>
      </w:r>
      <w:r w:rsidR="003950EB" w:rsidRPr="111B24E4">
        <w:rPr>
          <w:rFonts w:ascii="Arial" w:hAnsi="Arial" w:cs="Arial"/>
        </w:rPr>
        <w:t>.</w:t>
      </w:r>
      <w:r w:rsidR="00BE711A" w:rsidRPr="111B24E4">
        <w:rPr>
          <w:rFonts w:ascii="Arial" w:hAnsi="Arial" w:cs="Arial"/>
        </w:rPr>
        <w:t xml:space="preserve"> </w:t>
      </w:r>
      <w:r w:rsidR="001F04AB" w:rsidRPr="111B24E4">
        <w:rPr>
          <w:rFonts w:ascii="Arial" w:hAnsi="Arial" w:cs="Arial"/>
        </w:rPr>
        <w:t>Like other colleges and universities in Scotland, the partnership is also facing financial challenges</w:t>
      </w:r>
      <w:r w:rsidR="00133ABA" w:rsidRPr="111B24E4">
        <w:rPr>
          <w:rFonts w:ascii="Arial" w:hAnsi="Arial" w:cs="Arial"/>
        </w:rPr>
        <w:t xml:space="preserve"> </w:t>
      </w:r>
      <w:r w:rsidR="001F04AB" w:rsidRPr="111B24E4">
        <w:rPr>
          <w:rFonts w:ascii="Arial" w:hAnsi="Arial" w:cs="Arial"/>
        </w:rPr>
        <w:t>due to</w:t>
      </w:r>
      <w:r w:rsidR="005F093F" w:rsidRPr="111B24E4">
        <w:rPr>
          <w:rFonts w:ascii="Arial" w:hAnsi="Arial" w:cs="Arial"/>
        </w:rPr>
        <w:t xml:space="preserve"> competitive student recruitment, higher costs and </w:t>
      </w:r>
      <w:r w:rsidR="002B60F8" w:rsidRPr="111B24E4">
        <w:rPr>
          <w:rFonts w:ascii="Arial" w:hAnsi="Arial" w:cs="Arial"/>
        </w:rPr>
        <w:t>cuts in Government funding</w:t>
      </w:r>
      <w:r w:rsidR="005F093F" w:rsidRPr="111B24E4">
        <w:rPr>
          <w:rFonts w:ascii="Arial" w:hAnsi="Arial" w:cs="Arial"/>
        </w:rPr>
        <w:t>.</w:t>
      </w:r>
      <w:r w:rsidR="00514E1E" w:rsidRPr="111B24E4">
        <w:rPr>
          <w:rFonts w:ascii="Arial" w:hAnsi="Arial" w:cs="Arial"/>
        </w:rPr>
        <w:t xml:space="preserve"> Change will </w:t>
      </w:r>
      <w:r w:rsidR="11FC5BEA" w:rsidRPr="111B24E4">
        <w:rPr>
          <w:rFonts w:ascii="Arial" w:hAnsi="Arial" w:cs="Arial"/>
        </w:rPr>
        <w:t xml:space="preserve">drive more resources to the </w:t>
      </w:r>
      <w:r w:rsidR="55D23761" w:rsidRPr="111B24E4">
        <w:rPr>
          <w:rFonts w:ascii="Arial" w:hAnsi="Arial" w:cs="Arial"/>
        </w:rPr>
        <w:t>frontline</w:t>
      </w:r>
      <w:r w:rsidR="001908AB" w:rsidRPr="111B24E4">
        <w:rPr>
          <w:rFonts w:ascii="Arial" w:hAnsi="Arial" w:cs="Arial"/>
        </w:rPr>
        <w:t>.</w:t>
      </w:r>
      <w:r w:rsidR="559D9878" w:rsidRPr="111B24E4">
        <w:rPr>
          <w:rFonts w:ascii="Arial" w:hAnsi="Arial" w:cs="Arial"/>
        </w:rPr>
        <w:t xml:space="preserve"> These benefits are set out on </w:t>
      </w:r>
      <w:r w:rsidR="00BA4169" w:rsidRPr="111B24E4">
        <w:rPr>
          <w:rFonts w:ascii="Arial" w:hAnsi="Arial" w:cs="Arial"/>
        </w:rPr>
        <w:t>page</w:t>
      </w:r>
      <w:r w:rsidR="559D9878" w:rsidRPr="111B24E4">
        <w:rPr>
          <w:rFonts w:ascii="Arial" w:hAnsi="Arial" w:cs="Arial"/>
        </w:rPr>
        <w:t xml:space="preserve"> </w:t>
      </w:r>
      <w:r w:rsidR="4B96047C" w:rsidRPr="111B24E4">
        <w:rPr>
          <w:rFonts w:ascii="Arial" w:hAnsi="Arial" w:cs="Arial"/>
        </w:rPr>
        <w:t xml:space="preserve">19 </w:t>
      </w:r>
      <w:r w:rsidR="559D9878" w:rsidRPr="111B24E4">
        <w:rPr>
          <w:rFonts w:ascii="Arial" w:hAnsi="Arial" w:cs="Arial"/>
        </w:rPr>
        <w:t xml:space="preserve">of this document: </w:t>
      </w:r>
    </w:p>
    <w:p w14:paraId="43660FB3" w14:textId="79F20049" w:rsidR="03FF5500" w:rsidRDefault="03FF5500" w:rsidP="111B24E4">
      <w:pPr>
        <w:pStyle w:val="ListParagraph"/>
      </w:pPr>
      <w:hyperlink r:id="rId9">
        <w:r w:rsidRPr="111B24E4">
          <w:rPr>
            <w:rStyle w:val="Hyperlink"/>
            <w:rFonts w:ascii="Arial" w:hAnsi="Arial" w:cs="Arial"/>
          </w:rPr>
          <w:t>UHI Transformation</w:t>
        </w:r>
      </w:hyperlink>
    </w:p>
    <w:p w14:paraId="6D061F3A" w14:textId="77777777" w:rsidR="001A2778" w:rsidRDefault="001A2778" w:rsidP="111B24E4">
      <w:pPr>
        <w:pStyle w:val="ListParagraph"/>
        <w:rPr>
          <w:rFonts w:ascii="Arial" w:hAnsi="Arial" w:cs="Arial"/>
        </w:rPr>
      </w:pPr>
    </w:p>
    <w:p w14:paraId="320B8ECA" w14:textId="26F2149E" w:rsidR="00820150" w:rsidRDefault="001A2778" w:rsidP="39D6E966">
      <w:pPr>
        <w:pStyle w:val="ListParagraph"/>
        <w:rPr>
          <w:rFonts w:ascii="Arial" w:hAnsi="Arial" w:cs="Arial"/>
        </w:rPr>
      </w:pPr>
      <w:r>
        <w:rPr>
          <w:noProof/>
        </w:rPr>
        <mc:AlternateContent>
          <mc:Choice Requires="wps">
            <w:drawing>
              <wp:inline distT="0" distB="0" distL="0" distR="0" wp14:anchorId="300DC971" wp14:editId="449E35B5">
                <wp:extent cx="5255355" cy="932737"/>
                <wp:effectExtent l="0" t="0" r="21590" b="20320"/>
                <wp:docPr id="7408394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5355" cy="932737"/>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0655B450" w14:textId="77777777" w:rsidR="001A2778" w:rsidRPr="00820150" w:rsidRDefault="001A2778" w:rsidP="001A2778">
                            <w:pPr>
                              <w:rPr>
                                <w:b/>
                                <w:bCs/>
                                <w:color w:val="FFFFFF" w:themeColor="background1"/>
                              </w:rPr>
                            </w:pPr>
                            <w:r w:rsidRPr="00820150">
                              <w:rPr>
                                <w:b/>
                                <w:bCs/>
                                <w:color w:val="FFFFFF" w:themeColor="background1"/>
                              </w:rPr>
                              <w:t xml:space="preserve">In </w:t>
                            </w:r>
                            <w:r>
                              <w:rPr>
                                <w:b/>
                                <w:bCs/>
                                <w:color w:val="FFFFFF" w:themeColor="background1"/>
                              </w:rPr>
                              <w:t>Other Words!</w:t>
                            </w:r>
                          </w:p>
                          <w:p w14:paraId="20F30ACD" w14:textId="77777777" w:rsidR="001A2778" w:rsidRPr="00820150" w:rsidRDefault="001A2778" w:rsidP="001A2778">
                            <w:pPr>
                              <w:rPr>
                                <w:b/>
                                <w:bCs/>
                                <w:color w:val="FFFFFF" w:themeColor="background1"/>
                              </w:rPr>
                            </w:pPr>
                            <w:r w:rsidRPr="00820150">
                              <w:rPr>
                                <w:b/>
                                <w:bCs/>
                                <w:color w:val="FFFFFF" w:themeColor="background1"/>
                              </w:rPr>
                              <w:t xml:space="preserve">UHI </w:t>
                            </w:r>
                            <w:r>
                              <w:rPr>
                                <w:b/>
                                <w:bCs/>
                                <w:color w:val="FFFFFF" w:themeColor="background1"/>
                              </w:rPr>
                              <w:t xml:space="preserve">needs to change to create new opportunities so that they provide the best possible outcomes for students while making sure they are financially sustainable. </w:t>
                            </w:r>
                          </w:p>
                        </w:txbxContent>
                      </wps:txbx>
                      <wps:bodyPr rot="0" vert="horz" wrap="square" lIns="91440" tIns="45720" rIns="91440" bIns="45720" anchor="t" anchorCtr="0">
                        <a:noAutofit/>
                      </wps:bodyPr>
                    </wps:wsp>
                  </a:graphicData>
                </a:graphic>
              </wp:inline>
            </w:drawing>
          </mc:Choice>
          <mc:Fallback>
            <w:pict>
              <v:shape w14:anchorId="300DC971" id="Text Box 2" o:spid="_x0000_s1027" type="#_x0000_t202" style="width:413.8pt;height:7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" fillcolor="#45b0e1 [1940]" strokecolor="#156082 [3204]" strokeweight="1.5pt">
                <v:textbox>
                  <w:txbxContent>
                    <w:p w14:paraId="0655B450" w14:textId="77777777" w:rsidR="001A2778" w:rsidRPr="00820150" w:rsidRDefault="001A2778" w:rsidP="001A2778">
                      <w:pPr>
                        <w:rPr>
                          <w:b/>
                          <w:bCs/>
                          <w:color w:val="FFFFFF" w:themeColor="background1"/>
                        </w:rPr>
                      </w:pPr>
                      <w:r w:rsidRPr="00820150">
                        <w:rPr>
                          <w:b/>
                          <w:bCs/>
                          <w:color w:val="FFFFFF" w:themeColor="background1"/>
                        </w:rPr>
                        <w:t xml:space="preserve">In </w:t>
                      </w:r>
                      <w:r>
                        <w:rPr>
                          <w:b/>
                          <w:bCs/>
                          <w:color w:val="FFFFFF" w:themeColor="background1"/>
                        </w:rPr>
                        <w:t>Other Words!</w:t>
                      </w:r>
                    </w:p>
                    <w:p w14:paraId="20F30ACD" w14:textId="77777777" w:rsidR="001A2778" w:rsidRPr="00820150" w:rsidRDefault="001A2778" w:rsidP="001A2778">
                      <w:pPr>
                        <w:rPr>
                          <w:b/>
                          <w:bCs/>
                          <w:color w:val="FFFFFF" w:themeColor="background1"/>
                        </w:rPr>
                      </w:pPr>
                      <w:r w:rsidRPr="00820150">
                        <w:rPr>
                          <w:b/>
                          <w:bCs/>
                          <w:color w:val="FFFFFF" w:themeColor="background1"/>
                        </w:rPr>
                        <w:t xml:space="preserve">UHI </w:t>
                      </w:r>
                      <w:r>
                        <w:rPr>
                          <w:b/>
                          <w:bCs/>
                          <w:color w:val="FFFFFF" w:themeColor="background1"/>
                        </w:rPr>
                        <w:t xml:space="preserve">needs to change to create new opportunities so that they provide the best possible outcomes for students while making sure they are financially sustainable. </w:t>
                      </w:r>
                    </w:p>
                  </w:txbxContent>
                </v:textbox>
                <w10:anchorlock/>
              </v:shape>
            </w:pict>
          </mc:Fallback>
        </mc:AlternateContent>
      </w:r>
    </w:p>
    <w:p w14:paraId="75E6A17E" w14:textId="45801EE4" w:rsidR="00315A90" w:rsidRPr="00F561ED" w:rsidRDefault="00820150" w:rsidP="00315A90">
      <w:pPr>
        <w:numPr>
          <w:ilvl w:val="0"/>
          <w:numId w:val="14"/>
        </w:numPr>
        <w:rPr>
          <w:rFonts w:ascii="Arial" w:hAnsi="Arial" w:cs="Arial"/>
        </w:rPr>
      </w:pPr>
      <w:r w:rsidRPr="27457816">
        <w:rPr>
          <w:rFonts w:ascii="Arial" w:hAnsi="Arial" w:cs="Arial"/>
          <w:b/>
          <w:bCs/>
        </w:rPr>
        <w:t>W</w:t>
      </w:r>
      <w:r w:rsidR="00315A90" w:rsidRPr="27457816">
        <w:rPr>
          <w:rFonts w:ascii="Arial" w:hAnsi="Arial" w:cs="Arial"/>
          <w:b/>
          <w:bCs/>
        </w:rPr>
        <w:t>hat does it mean for my course of study</w:t>
      </w:r>
      <w:r w:rsidR="00635E2E" w:rsidRPr="27457816">
        <w:rPr>
          <w:rFonts w:ascii="Arial" w:hAnsi="Arial" w:cs="Arial"/>
          <w:b/>
          <w:bCs/>
        </w:rPr>
        <w:t>/for me</w:t>
      </w:r>
      <w:r w:rsidR="00315A90" w:rsidRPr="27457816">
        <w:rPr>
          <w:rFonts w:ascii="Arial" w:hAnsi="Arial" w:cs="Arial"/>
          <w:b/>
          <w:bCs/>
        </w:rPr>
        <w:t>?  </w:t>
      </w:r>
      <w:r w:rsidR="0A28D121" w:rsidRPr="27457816">
        <w:rPr>
          <w:rFonts w:ascii="Arial" w:hAnsi="Arial" w:cs="Arial"/>
          <w:b/>
          <w:bCs/>
        </w:rPr>
        <w:t>Will my course be stopped?</w:t>
      </w:r>
    </w:p>
    <w:p w14:paraId="36BB2432" w14:textId="1B342829" w:rsidR="00315A90" w:rsidRDefault="1061B1BE" w:rsidP="6D1504FB">
      <w:pPr>
        <w:ind w:left="720"/>
        <w:rPr>
          <w:rFonts w:ascii="Arial" w:eastAsia="Arial" w:hAnsi="Arial" w:cs="Arial"/>
        </w:rPr>
      </w:pPr>
      <w:r w:rsidRPr="27457816">
        <w:rPr>
          <w:rFonts w:ascii="Arial" w:hAnsi="Arial" w:cs="Arial"/>
        </w:rPr>
        <w:t>For all students currently enrolled at UHI, your programme and the academic support you receive will not change in this academic year</w:t>
      </w:r>
      <w:r w:rsidR="760DA839" w:rsidRPr="27457816">
        <w:rPr>
          <w:rFonts w:ascii="Arial" w:hAnsi="Arial" w:cs="Arial"/>
        </w:rPr>
        <w:t xml:space="preserve">, 2024-25, </w:t>
      </w:r>
      <w:proofErr w:type="gramStart"/>
      <w:r w:rsidRPr="27457816">
        <w:rPr>
          <w:rFonts w:ascii="Arial" w:hAnsi="Arial" w:cs="Arial"/>
        </w:rPr>
        <w:t>as a result of</w:t>
      </w:r>
      <w:proofErr w:type="gramEnd"/>
      <w:r w:rsidRPr="27457816">
        <w:rPr>
          <w:rFonts w:ascii="Arial" w:hAnsi="Arial" w:cs="Arial"/>
        </w:rPr>
        <w:t xml:space="preserve"> this project. If your </w:t>
      </w:r>
      <w:r w:rsidR="0041401F" w:rsidRPr="27457816">
        <w:rPr>
          <w:rFonts w:ascii="Arial" w:hAnsi="Arial" w:cs="Arial"/>
        </w:rPr>
        <w:t>academic</w:t>
      </w:r>
      <w:r w:rsidR="71305581" w:rsidRPr="27457816">
        <w:rPr>
          <w:rFonts w:ascii="Arial" w:hAnsi="Arial" w:cs="Arial"/>
        </w:rPr>
        <w:t xml:space="preserve"> </w:t>
      </w:r>
      <w:r w:rsidR="0041401F" w:rsidRPr="27457816">
        <w:rPr>
          <w:rFonts w:ascii="Arial" w:hAnsi="Arial" w:cs="Arial"/>
        </w:rPr>
        <w:t xml:space="preserve">partner </w:t>
      </w:r>
      <w:r w:rsidRPr="27457816">
        <w:rPr>
          <w:rFonts w:ascii="Arial" w:hAnsi="Arial" w:cs="Arial"/>
        </w:rPr>
        <w:t xml:space="preserve">needs to make changes during the academic year to your programme </w:t>
      </w:r>
      <w:r w:rsidR="4ED92445" w:rsidRPr="27457816">
        <w:rPr>
          <w:rFonts w:ascii="Arial" w:hAnsi="Arial" w:cs="Arial"/>
        </w:rPr>
        <w:t xml:space="preserve">or support systems </w:t>
      </w:r>
      <w:r w:rsidRPr="27457816">
        <w:rPr>
          <w:rFonts w:ascii="Arial" w:hAnsi="Arial" w:cs="Arial"/>
        </w:rPr>
        <w:t>for other reasons, they will contact all affected students for consultation and discussion.  </w:t>
      </w:r>
    </w:p>
    <w:p w14:paraId="2BCE5995" w14:textId="749C4D07" w:rsidR="00315A90" w:rsidRDefault="4339189D" w:rsidP="39D6E966">
      <w:pPr>
        <w:ind w:left="720"/>
        <w:rPr>
          <w:rFonts w:ascii="Arial" w:eastAsia="Arial" w:hAnsi="Arial" w:cs="Arial"/>
        </w:rPr>
      </w:pPr>
      <w:r w:rsidRPr="39D6E966">
        <w:rPr>
          <w:rFonts w:ascii="Arial" w:hAnsi="Arial" w:cs="Arial"/>
        </w:rPr>
        <w:t>HISA has an independent Advice Service which can support you if you have any worries or concerns</w:t>
      </w:r>
      <w:r w:rsidR="11AD96FE" w:rsidRPr="39D6E966">
        <w:rPr>
          <w:rFonts w:ascii="Arial" w:hAnsi="Arial" w:cs="Arial"/>
        </w:rPr>
        <w:t xml:space="preserve">: </w:t>
      </w:r>
      <w:hyperlink r:id="rId10">
        <w:r w:rsidR="11AD96FE" w:rsidRPr="39D6E966">
          <w:rPr>
            <w:rStyle w:val="Hyperlink"/>
            <w:rFonts w:ascii="Arial" w:eastAsia="Arial" w:hAnsi="Arial" w:cs="Arial"/>
          </w:rPr>
          <w:t>Advice Service</w:t>
        </w:r>
      </w:hyperlink>
    </w:p>
    <w:p w14:paraId="0661256C" w14:textId="3ECE513F" w:rsidR="00F31AB1" w:rsidRDefault="001A2778" w:rsidP="39D6E966">
      <w:pPr>
        <w:ind w:left="720"/>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41" behindDoc="0" locked="0" layoutInCell="1" allowOverlap="1" wp14:anchorId="51BB643D" wp14:editId="27100A91">
                <wp:simplePos x="0" y="0"/>
                <wp:positionH relativeFrom="margin">
                  <wp:posOffset>454660</wp:posOffset>
                </wp:positionH>
                <wp:positionV relativeFrom="paragraph">
                  <wp:posOffset>805180</wp:posOffset>
                </wp:positionV>
                <wp:extent cx="5259705" cy="899160"/>
                <wp:effectExtent l="0" t="0" r="17145" b="15240"/>
                <wp:wrapSquare wrapText="bothSides"/>
                <wp:docPr id="19569850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9705" cy="89916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7CBCD8C9" w14:textId="2CB41FE1" w:rsidR="00820150" w:rsidRPr="00820150" w:rsidRDefault="00820150" w:rsidP="00820150">
                            <w:pPr>
                              <w:rPr>
                                <w:b/>
                                <w:bCs/>
                                <w:color w:val="FFFFFF" w:themeColor="background1"/>
                              </w:rPr>
                            </w:pPr>
                            <w:r>
                              <w:rPr>
                                <w:b/>
                                <w:bCs/>
                                <w:color w:val="FFFFFF" w:themeColor="background1"/>
                              </w:rPr>
                              <w:t xml:space="preserve">So </w:t>
                            </w:r>
                            <w:proofErr w:type="gramStart"/>
                            <w:r>
                              <w:rPr>
                                <w:b/>
                                <w:bCs/>
                                <w:color w:val="FFFFFF" w:themeColor="background1"/>
                              </w:rPr>
                              <w:t>Basically</w:t>
                            </w:r>
                            <w:proofErr w:type="gramEnd"/>
                            <w:r>
                              <w:rPr>
                                <w:b/>
                                <w:bCs/>
                                <w:color w:val="FFFFFF" w:themeColor="background1"/>
                              </w:rPr>
                              <w:t>!</w:t>
                            </w:r>
                          </w:p>
                          <w:p w14:paraId="73D58097" w14:textId="219604C8" w:rsidR="00820150" w:rsidRPr="00820150" w:rsidRDefault="00820150" w:rsidP="00820150">
                            <w:pPr>
                              <w:rPr>
                                <w:b/>
                                <w:bCs/>
                                <w:color w:val="FFFFFF" w:themeColor="background1"/>
                              </w:rPr>
                            </w:pPr>
                            <w:r>
                              <w:rPr>
                                <w:b/>
                                <w:bCs/>
                                <w:color w:val="FFFFFF" w:themeColor="background1"/>
                              </w:rPr>
                              <w:t>There should be little to no impact on your studies this year and UHI will keep you updated on any changes that may affect your studies next year as soon as possible.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BB643D" id="_x0000_s1028" type="#_x0000_t202" style="position:absolute;left:0;text-align:left;margin-left:35.8pt;margin-top:63.4pt;width:414.15pt;height:70.8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" fillcolor="#45b0e1 [1940]" strokecolor="#156082 [3204]" strokeweight="1.5pt">
                <v:textbox>
                  <w:txbxContent>
                    <w:p w14:paraId="7CBCD8C9" w14:textId="2CB41FE1" w:rsidR="00820150" w:rsidRPr="00820150" w:rsidRDefault="00820150" w:rsidP="00820150">
                      <w:pPr>
                        <w:rPr>
                          <w:b/>
                          <w:bCs/>
                          <w:color w:val="FFFFFF" w:themeColor="background1"/>
                        </w:rPr>
                      </w:pPr>
                      <w:r>
                        <w:rPr>
                          <w:b/>
                          <w:bCs/>
                          <w:color w:val="FFFFFF" w:themeColor="background1"/>
                        </w:rPr>
                        <w:t xml:space="preserve">So </w:t>
                      </w:r>
                      <w:proofErr w:type="gramStart"/>
                      <w:r>
                        <w:rPr>
                          <w:b/>
                          <w:bCs/>
                          <w:color w:val="FFFFFF" w:themeColor="background1"/>
                        </w:rPr>
                        <w:t>Basically</w:t>
                      </w:r>
                      <w:proofErr w:type="gramEnd"/>
                      <w:r>
                        <w:rPr>
                          <w:b/>
                          <w:bCs/>
                          <w:color w:val="FFFFFF" w:themeColor="background1"/>
                        </w:rPr>
                        <w:t>!</w:t>
                      </w:r>
                    </w:p>
                    <w:p w14:paraId="73D58097" w14:textId="219604C8" w:rsidR="00820150" w:rsidRPr="00820150" w:rsidRDefault="00820150" w:rsidP="00820150">
                      <w:pPr>
                        <w:rPr>
                          <w:b/>
                          <w:bCs/>
                          <w:color w:val="FFFFFF" w:themeColor="background1"/>
                        </w:rPr>
                      </w:pPr>
                      <w:r>
                        <w:rPr>
                          <w:b/>
                          <w:bCs/>
                          <w:color w:val="FFFFFF" w:themeColor="background1"/>
                        </w:rPr>
                        <w:t>There should be little to no impact on your studies this year and UHI will keep you updated on any changes that may affect your studies next year as soon as possible.</w:t>
                      </w:r>
                    </w:p>
                  </w:txbxContent>
                </v:textbox>
                <w10:wrap type="square" anchorx="margin"/>
              </v:shape>
            </w:pict>
          </mc:Fallback>
        </mc:AlternateContent>
      </w:r>
      <w:r w:rsidR="3A8C2086" w:rsidRPr="39D6E966">
        <w:rPr>
          <w:rFonts w:ascii="Arial" w:hAnsi="Arial" w:cs="Arial"/>
        </w:rPr>
        <w:t xml:space="preserve">Longer term, any proposed changes </w:t>
      </w:r>
      <w:r w:rsidR="05A54472" w:rsidRPr="39D6E966">
        <w:rPr>
          <w:rFonts w:ascii="Arial" w:hAnsi="Arial" w:cs="Arial"/>
        </w:rPr>
        <w:t xml:space="preserve">should </w:t>
      </w:r>
      <w:r w:rsidR="3A8C2086" w:rsidRPr="39D6E966">
        <w:rPr>
          <w:rFonts w:ascii="Arial" w:hAnsi="Arial" w:cs="Arial"/>
        </w:rPr>
        <w:t>mean more money for the student experience</w:t>
      </w:r>
      <w:r w:rsidR="22515B8A" w:rsidRPr="39D6E966">
        <w:rPr>
          <w:rFonts w:ascii="Arial" w:hAnsi="Arial" w:cs="Arial"/>
        </w:rPr>
        <w:t xml:space="preserve"> as set out in the </w:t>
      </w:r>
      <w:r w:rsidR="002921F5">
        <w:rPr>
          <w:rFonts w:ascii="Arial" w:hAnsi="Arial" w:cs="Arial"/>
        </w:rPr>
        <w:t>engagement</w:t>
      </w:r>
      <w:r w:rsidR="00E96094" w:rsidRPr="39D6E966">
        <w:rPr>
          <w:rFonts w:ascii="Arial" w:hAnsi="Arial" w:cs="Arial"/>
        </w:rPr>
        <w:t xml:space="preserve"> </w:t>
      </w:r>
      <w:r w:rsidR="22515B8A" w:rsidRPr="39D6E966">
        <w:rPr>
          <w:rFonts w:ascii="Arial" w:hAnsi="Arial" w:cs="Arial"/>
        </w:rPr>
        <w:t>document</w:t>
      </w:r>
      <w:r w:rsidR="5D405FFD" w:rsidRPr="39D6E966">
        <w:rPr>
          <w:rFonts w:ascii="Arial" w:hAnsi="Arial" w:cs="Arial"/>
        </w:rPr>
        <w:t xml:space="preserve">. It may also lead to changes </w:t>
      </w:r>
      <w:r w:rsidR="4EC9213A" w:rsidRPr="39D6E966">
        <w:rPr>
          <w:rFonts w:ascii="Arial" w:hAnsi="Arial" w:cs="Arial"/>
        </w:rPr>
        <w:t>to courses</w:t>
      </w:r>
      <w:r w:rsidR="5D405FFD" w:rsidRPr="39D6E966">
        <w:rPr>
          <w:rFonts w:ascii="Arial" w:hAnsi="Arial" w:cs="Arial"/>
        </w:rPr>
        <w:t xml:space="preserve">, particularly for new students, but all changes will be made clear when students register for courses. </w:t>
      </w:r>
    </w:p>
    <w:p w14:paraId="0034329F" w14:textId="2FC54AAB" w:rsidR="00315A90" w:rsidRPr="00BB6BD3" w:rsidRDefault="2A22FF8A" w:rsidP="00BB6BD3">
      <w:pPr>
        <w:pStyle w:val="ListParagraph"/>
        <w:numPr>
          <w:ilvl w:val="0"/>
          <w:numId w:val="14"/>
        </w:numPr>
        <w:rPr>
          <w:rFonts w:ascii="Arial" w:hAnsi="Arial" w:cs="Arial"/>
        </w:rPr>
      </w:pPr>
      <w:r w:rsidRPr="39D6E966">
        <w:rPr>
          <w:rFonts w:ascii="Arial" w:hAnsi="Arial" w:cs="Arial"/>
          <w:b/>
          <w:bCs/>
        </w:rPr>
        <w:t>How can I get involved?</w:t>
      </w:r>
    </w:p>
    <w:p w14:paraId="225BEF59" w14:textId="77777777" w:rsidR="001A2778" w:rsidRDefault="001A2778" w:rsidP="39D6E966">
      <w:pPr>
        <w:pStyle w:val="ListParagraph"/>
        <w:rPr>
          <w:rFonts w:ascii="Arial" w:hAnsi="Arial" w:cs="Arial"/>
        </w:rPr>
      </w:pPr>
    </w:p>
    <w:p w14:paraId="528401D6" w14:textId="047F4A8E" w:rsidR="00315A90" w:rsidRPr="004F224A" w:rsidRDefault="00820150" w:rsidP="39D6E966">
      <w:pPr>
        <w:pStyle w:val="ListParagraph"/>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42" behindDoc="0" locked="0" layoutInCell="1" allowOverlap="1" wp14:anchorId="10F8E3DB" wp14:editId="3C176F92">
                <wp:simplePos x="0" y="0"/>
                <wp:positionH relativeFrom="margin">
                  <wp:posOffset>459105</wp:posOffset>
                </wp:positionH>
                <wp:positionV relativeFrom="paragraph">
                  <wp:posOffset>571500</wp:posOffset>
                </wp:positionV>
                <wp:extent cx="5255260" cy="1404620"/>
                <wp:effectExtent l="0" t="0" r="21590" b="24130"/>
                <wp:wrapSquare wrapText="bothSides"/>
                <wp:docPr id="17807431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5260" cy="140462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3E642196" w14:textId="2E399CBF" w:rsidR="00820150" w:rsidRDefault="00820150" w:rsidP="00820150">
                            <w:pPr>
                              <w:rPr>
                                <w:b/>
                                <w:bCs/>
                                <w:color w:val="FFFFFF" w:themeColor="background1"/>
                              </w:rPr>
                            </w:pPr>
                            <w:r>
                              <w:rPr>
                                <w:b/>
                                <w:bCs/>
                                <w:color w:val="FFFFFF" w:themeColor="background1"/>
                              </w:rPr>
                              <w:t>Tell Us What Matters to Students!</w:t>
                            </w:r>
                          </w:p>
                          <w:p w14:paraId="4932C5B2" w14:textId="1299959A" w:rsidR="00820150" w:rsidRDefault="00820150" w:rsidP="00820150">
                            <w:pPr>
                              <w:pStyle w:val="ListParagraph"/>
                              <w:numPr>
                                <w:ilvl w:val="0"/>
                                <w:numId w:val="35"/>
                              </w:numPr>
                              <w:rPr>
                                <w:b/>
                                <w:bCs/>
                                <w:color w:val="FFFFFF" w:themeColor="background1"/>
                              </w:rPr>
                            </w:pPr>
                            <w:r>
                              <w:rPr>
                                <w:b/>
                                <w:bCs/>
                                <w:color w:val="FFFFFF" w:themeColor="background1"/>
                              </w:rPr>
                              <w:t>Complete the online survey</w:t>
                            </w:r>
                          </w:p>
                          <w:p w14:paraId="72F1DE3A" w14:textId="205A22A3" w:rsidR="00820150" w:rsidRDefault="00820150" w:rsidP="00820150">
                            <w:pPr>
                              <w:pStyle w:val="ListParagraph"/>
                              <w:numPr>
                                <w:ilvl w:val="0"/>
                                <w:numId w:val="35"/>
                              </w:numPr>
                              <w:rPr>
                                <w:b/>
                                <w:bCs/>
                                <w:color w:val="FFFFFF" w:themeColor="background1"/>
                              </w:rPr>
                            </w:pPr>
                            <w:r>
                              <w:rPr>
                                <w:b/>
                                <w:bCs/>
                                <w:color w:val="FFFFFF" w:themeColor="background1"/>
                              </w:rPr>
                              <w:t>Contact the Transformation Team</w:t>
                            </w:r>
                          </w:p>
                          <w:p w14:paraId="4E86F8D4" w14:textId="72D93BAF" w:rsidR="00820150" w:rsidRDefault="00820150" w:rsidP="00820150">
                            <w:pPr>
                              <w:pStyle w:val="ListParagraph"/>
                              <w:numPr>
                                <w:ilvl w:val="0"/>
                                <w:numId w:val="35"/>
                              </w:numPr>
                              <w:rPr>
                                <w:b/>
                                <w:bCs/>
                                <w:color w:val="FFFFFF" w:themeColor="background1"/>
                              </w:rPr>
                            </w:pPr>
                            <w:r>
                              <w:rPr>
                                <w:b/>
                                <w:bCs/>
                                <w:color w:val="FFFFFF" w:themeColor="background1"/>
                              </w:rPr>
                              <w:t>Chat to your HISA Officers</w:t>
                            </w:r>
                          </w:p>
                          <w:p w14:paraId="5BA2DBC3" w14:textId="05949D3E" w:rsidR="00820150" w:rsidRPr="00820150" w:rsidRDefault="00820150" w:rsidP="00820150">
                            <w:pPr>
                              <w:pStyle w:val="ListParagraph"/>
                              <w:numPr>
                                <w:ilvl w:val="0"/>
                                <w:numId w:val="35"/>
                              </w:numPr>
                              <w:rPr>
                                <w:b/>
                                <w:bCs/>
                                <w:color w:val="FFFFFF" w:themeColor="background1"/>
                              </w:rPr>
                            </w:pPr>
                            <w:r>
                              <w:rPr>
                                <w:b/>
                                <w:bCs/>
                                <w:color w:val="FFFFFF" w:themeColor="background1"/>
                              </w:rPr>
                              <w:t>Feedback via your SVR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0F8E3DB" id="_x0000_s1029" type="#_x0000_t202" style="position:absolute;left:0;text-align:left;margin-left:36.15pt;margin-top:45pt;width:413.8pt;height:110.6pt;z-index:25165824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" fillcolor="#45b0e1 [1940]" strokecolor="#156082 [3204]" strokeweight="1.5pt">
                <v:textbox style="mso-fit-shape-to-text:t">
                  <w:txbxContent>
                    <w:p w14:paraId="3E642196" w14:textId="2E399CBF" w:rsidR="00820150" w:rsidRDefault="00820150" w:rsidP="00820150">
                      <w:pPr>
                        <w:rPr>
                          <w:b/>
                          <w:bCs/>
                          <w:color w:val="FFFFFF" w:themeColor="background1"/>
                        </w:rPr>
                      </w:pPr>
                      <w:r>
                        <w:rPr>
                          <w:b/>
                          <w:bCs/>
                          <w:color w:val="FFFFFF" w:themeColor="background1"/>
                        </w:rPr>
                        <w:t>Tell Us What Matters to Students!</w:t>
                      </w:r>
                    </w:p>
                    <w:p w14:paraId="4932C5B2" w14:textId="1299959A" w:rsidR="00820150" w:rsidRDefault="00820150" w:rsidP="00820150">
                      <w:pPr>
                        <w:pStyle w:val="ListParagraph"/>
                        <w:numPr>
                          <w:ilvl w:val="0"/>
                          <w:numId w:val="35"/>
                        </w:numPr>
                        <w:rPr>
                          <w:b/>
                          <w:bCs/>
                          <w:color w:val="FFFFFF" w:themeColor="background1"/>
                        </w:rPr>
                      </w:pPr>
                      <w:r>
                        <w:rPr>
                          <w:b/>
                          <w:bCs/>
                          <w:color w:val="FFFFFF" w:themeColor="background1"/>
                        </w:rPr>
                        <w:t>Complete the online survey</w:t>
                      </w:r>
                    </w:p>
                    <w:p w14:paraId="72F1DE3A" w14:textId="205A22A3" w:rsidR="00820150" w:rsidRDefault="00820150" w:rsidP="00820150">
                      <w:pPr>
                        <w:pStyle w:val="ListParagraph"/>
                        <w:numPr>
                          <w:ilvl w:val="0"/>
                          <w:numId w:val="35"/>
                        </w:numPr>
                        <w:rPr>
                          <w:b/>
                          <w:bCs/>
                          <w:color w:val="FFFFFF" w:themeColor="background1"/>
                        </w:rPr>
                      </w:pPr>
                      <w:r>
                        <w:rPr>
                          <w:b/>
                          <w:bCs/>
                          <w:color w:val="FFFFFF" w:themeColor="background1"/>
                        </w:rPr>
                        <w:t>Contact the Transformation Team</w:t>
                      </w:r>
                    </w:p>
                    <w:p w14:paraId="4E86F8D4" w14:textId="72D93BAF" w:rsidR="00820150" w:rsidRDefault="00820150" w:rsidP="00820150">
                      <w:pPr>
                        <w:pStyle w:val="ListParagraph"/>
                        <w:numPr>
                          <w:ilvl w:val="0"/>
                          <w:numId w:val="35"/>
                        </w:numPr>
                        <w:rPr>
                          <w:b/>
                          <w:bCs/>
                          <w:color w:val="FFFFFF" w:themeColor="background1"/>
                        </w:rPr>
                      </w:pPr>
                      <w:r>
                        <w:rPr>
                          <w:b/>
                          <w:bCs/>
                          <w:color w:val="FFFFFF" w:themeColor="background1"/>
                        </w:rPr>
                        <w:t>Chat to your HISA Officers</w:t>
                      </w:r>
                    </w:p>
                    <w:p w14:paraId="5BA2DBC3" w14:textId="05949D3E" w:rsidR="00820150" w:rsidRPr="00820150" w:rsidRDefault="00820150" w:rsidP="00820150">
                      <w:pPr>
                        <w:pStyle w:val="ListParagraph"/>
                        <w:numPr>
                          <w:ilvl w:val="0"/>
                          <w:numId w:val="35"/>
                        </w:numPr>
                        <w:rPr>
                          <w:b/>
                          <w:bCs/>
                          <w:color w:val="FFFFFF" w:themeColor="background1"/>
                        </w:rPr>
                      </w:pPr>
                      <w:r>
                        <w:rPr>
                          <w:b/>
                          <w:bCs/>
                          <w:color w:val="FFFFFF" w:themeColor="background1"/>
                        </w:rPr>
                        <w:t>Feedback via your SVR</w:t>
                      </w:r>
                    </w:p>
                  </w:txbxContent>
                </v:textbox>
                <w10:wrap type="square" anchorx="margin"/>
              </v:shape>
            </w:pict>
          </mc:Fallback>
        </mc:AlternateContent>
      </w:r>
      <w:r w:rsidR="2A22FF8A" w:rsidRPr="39D6E966">
        <w:rPr>
          <w:rFonts w:ascii="Arial" w:hAnsi="Arial" w:cs="Arial"/>
        </w:rPr>
        <w:t xml:space="preserve">Please complete the </w:t>
      </w:r>
      <w:hyperlink r:id="rId11" w:history="1">
        <w:r w:rsidR="003C7C22" w:rsidRPr="003C7C22">
          <w:rPr>
            <w:rStyle w:val="Hyperlink"/>
            <w:rFonts w:ascii="Arial" w:hAnsi="Arial" w:cs="Arial"/>
          </w:rPr>
          <w:t>Online survey</w:t>
        </w:r>
      </w:hyperlink>
      <w:r w:rsidR="006C37E2" w:rsidRPr="00152DC7">
        <w:rPr>
          <w:rFonts w:ascii="Arial" w:hAnsi="Arial" w:cs="Arial"/>
        </w:rPr>
        <w:t>,</w:t>
      </w:r>
      <w:r w:rsidR="2A22FF8A" w:rsidRPr="004F224A" w:rsidDel="006C37E2">
        <w:rPr>
          <w:rFonts w:ascii="Arial" w:hAnsi="Arial" w:cs="Arial"/>
        </w:rPr>
        <w:t xml:space="preserve"> </w:t>
      </w:r>
      <w:r w:rsidR="006C37E2" w:rsidRPr="004F224A">
        <w:rPr>
          <w:rFonts w:ascii="Arial" w:hAnsi="Arial" w:cs="Arial"/>
        </w:rPr>
        <w:t>email</w:t>
      </w:r>
      <w:r w:rsidR="2A22FF8A" w:rsidRPr="004F224A" w:rsidDel="006C37E2">
        <w:rPr>
          <w:rFonts w:ascii="Arial" w:hAnsi="Arial" w:cs="Arial"/>
        </w:rPr>
        <w:t xml:space="preserve"> </w:t>
      </w:r>
      <w:r w:rsidR="2A22FF8A" w:rsidRPr="004F224A">
        <w:rPr>
          <w:rFonts w:ascii="Arial" w:hAnsi="Arial" w:cs="Arial"/>
        </w:rPr>
        <w:t xml:space="preserve">the </w:t>
      </w:r>
      <w:hyperlink r:id="rId12" w:history="1">
        <w:r w:rsidR="1D1CE95F" w:rsidRPr="006C37E2">
          <w:rPr>
            <w:rStyle w:val="Hyperlink"/>
            <w:rFonts w:ascii="Arial" w:hAnsi="Arial" w:cs="Arial"/>
          </w:rPr>
          <w:t>transformation</w:t>
        </w:r>
        <w:r w:rsidR="2A22FF8A" w:rsidRPr="006C37E2">
          <w:rPr>
            <w:rStyle w:val="Hyperlink"/>
            <w:rFonts w:ascii="Arial" w:hAnsi="Arial" w:cs="Arial"/>
          </w:rPr>
          <w:t xml:space="preserve"> team</w:t>
        </w:r>
      </w:hyperlink>
      <w:r w:rsidR="46B23623" w:rsidRPr="004F224A">
        <w:rPr>
          <w:rFonts w:ascii="Arial" w:hAnsi="Arial" w:cs="Arial"/>
        </w:rPr>
        <w:t xml:space="preserve"> or contact your </w:t>
      </w:r>
      <w:hyperlink r:id="rId13">
        <w:r w:rsidR="73754CD0" w:rsidRPr="39D6E966">
          <w:rPr>
            <w:rStyle w:val="Hyperlink"/>
          </w:rPr>
          <w:t>Officers</w:t>
        </w:r>
      </w:hyperlink>
      <w:r w:rsidR="73754CD0" w:rsidRPr="004F224A">
        <w:rPr>
          <w:rFonts w:ascii="Arial" w:hAnsi="Arial" w:cs="Arial"/>
        </w:rPr>
        <w:t xml:space="preserve"> or </w:t>
      </w:r>
      <w:r w:rsidR="03C4CA1E" w:rsidRPr="004F224A">
        <w:rPr>
          <w:rFonts w:ascii="Arial" w:hAnsi="Arial" w:cs="Arial"/>
        </w:rPr>
        <w:t>Student Voice Rep (</w:t>
      </w:r>
      <w:r w:rsidR="46B23623" w:rsidRPr="004F224A">
        <w:rPr>
          <w:rFonts w:ascii="Arial" w:hAnsi="Arial" w:cs="Arial"/>
        </w:rPr>
        <w:t>SVR</w:t>
      </w:r>
      <w:r w:rsidR="2AA1F6C2" w:rsidRPr="004F224A">
        <w:rPr>
          <w:rFonts w:ascii="Arial" w:hAnsi="Arial" w:cs="Arial"/>
        </w:rPr>
        <w:t>)</w:t>
      </w:r>
      <w:r w:rsidR="46B23623" w:rsidRPr="004F224A">
        <w:rPr>
          <w:rFonts w:ascii="Arial" w:hAnsi="Arial" w:cs="Arial"/>
        </w:rPr>
        <w:t xml:space="preserve"> to feed in your views</w:t>
      </w:r>
      <w:r w:rsidR="2A22FF8A" w:rsidRPr="004F224A">
        <w:rPr>
          <w:rFonts w:ascii="Arial" w:hAnsi="Arial" w:cs="Arial"/>
        </w:rPr>
        <w:t>.</w:t>
      </w:r>
      <w:r w:rsidR="09238751" w:rsidRPr="004F224A">
        <w:rPr>
          <w:rFonts w:ascii="Arial" w:hAnsi="Arial" w:cs="Arial"/>
        </w:rPr>
        <w:t xml:space="preserve"> Please see FAQ 11 for more information. </w:t>
      </w:r>
    </w:p>
    <w:p w14:paraId="4B33D0AD" w14:textId="194E38A1" w:rsidR="006E6683" w:rsidRPr="006E6683" w:rsidRDefault="006E6683" w:rsidP="00BB6BD3">
      <w:pPr>
        <w:pStyle w:val="ListParagraph"/>
        <w:numPr>
          <w:ilvl w:val="0"/>
          <w:numId w:val="14"/>
        </w:numPr>
        <w:rPr>
          <w:rFonts w:ascii="Arial" w:hAnsi="Arial" w:cs="Arial"/>
          <w:b/>
          <w:bCs/>
        </w:rPr>
      </w:pPr>
      <w:r w:rsidRPr="006E6683">
        <w:rPr>
          <w:rFonts w:ascii="Arial" w:hAnsi="Arial" w:cs="Arial"/>
          <w:b/>
          <w:bCs/>
        </w:rPr>
        <w:lastRenderedPageBreak/>
        <w:t>Will there still be local delivery in the new model?</w:t>
      </w:r>
    </w:p>
    <w:p w14:paraId="31FDEFE0" w14:textId="563A866F" w:rsidR="006E6683" w:rsidRDefault="36F15DA6" w:rsidP="6D1504FB">
      <w:pPr>
        <w:ind w:left="720"/>
        <w:rPr>
          <w:rFonts w:ascii="Arial" w:hAnsi="Arial" w:cs="Arial"/>
        </w:rPr>
      </w:pPr>
      <w:r w:rsidRPr="6D1504FB">
        <w:rPr>
          <w:rFonts w:ascii="Arial" w:hAnsi="Arial" w:cs="Arial"/>
        </w:rPr>
        <w:t xml:space="preserve">UHI will continue to operate </w:t>
      </w:r>
      <w:r w:rsidR="5B8CCB82" w:rsidRPr="6D1504FB">
        <w:rPr>
          <w:rFonts w:ascii="Arial" w:hAnsi="Arial" w:cs="Arial"/>
        </w:rPr>
        <w:t>across its current locations</w:t>
      </w:r>
      <w:r w:rsidR="58BA9E73" w:rsidRPr="6D1504FB">
        <w:rPr>
          <w:rFonts w:ascii="Arial" w:hAnsi="Arial" w:cs="Arial"/>
        </w:rPr>
        <w:t xml:space="preserve"> during the 2024-2025 </w:t>
      </w:r>
      <w:r w:rsidR="352AA29A" w:rsidRPr="6D1504FB">
        <w:rPr>
          <w:rFonts w:ascii="Arial" w:hAnsi="Arial" w:cs="Arial"/>
        </w:rPr>
        <w:t>academic</w:t>
      </w:r>
      <w:r w:rsidR="58BA9E73" w:rsidRPr="6D1504FB">
        <w:rPr>
          <w:rFonts w:ascii="Arial" w:hAnsi="Arial" w:cs="Arial"/>
        </w:rPr>
        <w:t xml:space="preserve"> year</w:t>
      </w:r>
      <w:r w:rsidR="5B8CCB82" w:rsidRPr="6D1504FB">
        <w:rPr>
          <w:rFonts w:ascii="Arial" w:hAnsi="Arial" w:cs="Arial"/>
        </w:rPr>
        <w:t>.</w:t>
      </w:r>
      <w:r w:rsidR="70918BFC" w:rsidRPr="6D1504FB">
        <w:rPr>
          <w:rFonts w:ascii="Arial" w:hAnsi="Arial" w:cs="Arial"/>
        </w:rPr>
        <w:t xml:space="preserve"> </w:t>
      </w:r>
      <w:r w:rsidR="5B8CCB82" w:rsidRPr="6D1504FB">
        <w:rPr>
          <w:rFonts w:ascii="Arial" w:hAnsi="Arial" w:cs="Arial"/>
        </w:rPr>
        <w:t xml:space="preserve"> </w:t>
      </w:r>
      <w:r w:rsidR="2FEA5371" w:rsidRPr="6D1504FB">
        <w:rPr>
          <w:rFonts w:ascii="Arial" w:hAnsi="Arial" w:cs="Arial"/>
        </w:rPr>
        <w:t xml:space="preserve">Students will be kept informed and consulted with where relevant for any changes beyond </w:t>
      </w:r>
      <w:r w:rsidR="51370036" w:rsidRPr="6D1504FB">
        <w:rPr>
          <w:rFonts w:ascii="Arial" w:hAnsi="Arial" w:cs="Arial"/>
        </w:rPr>
        <w:t>20</w:t>
      </w:r>
      <w:r w:rsidR="2FEA5371" w:rsidRPr="6D1504FB">
        <w:rPr>
          <w:rFonts w:ascii="Arial" w:hAnsi="Arial" w:cs="Arial"/>
        </w:rPr>
        <w:t>24-</w:t>
      </w:r>
      <w:r w:rsidR="213701CA" w:rsidRPr="6D1504FB">
        <w:rPr>
          <w:rFonts w:ascii="Arial" w:hAnsi="Arial" w:cs="Arial"/>
        </w:rPr>
        <w:t>20</w:t>
      </w:r>
      <w:r w:rsidR="2FEA5371" w:rsidRPr="6D1504FB">
        <w:rPr>
          <w:rFonts w:ascii="Arial" w:hAnsi="Arial" w:cs="Arial"/>
        </w:rPr>
        <w:t>25.</w:t>
      </w:r>
    </w:p>
    <w:p w14:paraId="5A45197C" w14:textId="682A5BD6" w:rsidR="001A2778" w:rsidRDefault="00704BB4" w:rsidP="6D1504FB">
      <w:pPr>
        <w:ind w:left="720"/>
        <w:rPr>
          <w:rFonts w:ascii="Arial" w:hAnsi="Arial" w:cs="Arial"/>
        </w:rPr>
      </w:pPr>
      <w:r w:rsidRPr="495DB1B8">
        <w:rPr>
          <w:rFonts w:ascii="Arial" w:hAnsi="Arial" w:cs="Arial"/>
        </w:rPr>
        <w:t xml:space="preserve">One of the </w:t>
      </w:r>
      <w:r w:rsidR="00812572" w:rsidRPr="495DB1B8">
        <w:rPr>
          <w:rFonts w:ascii="Arial" w:hAnsi="Arial" w:cs="Arial"/>
        </w:rPr>
        <w:t>seven principles</w:t>
      </w:r>
      <w:r w:rsidRPr="495DB1B8">
        <w:rPr>
          <w:rFonts w:ascii="Arial" w:hAnsi="Arial" w:cs="Arial"/>
        </w:rPr>
        <w:t xml:space="preserve"> to enable change that UHI have committed to</w:t>
      </w:r>
      <w:r w:rsidR="00812572" w:rsidRPr="495DB1B8">
        <w:rPr>
          <w:rFonts w:ascii="Arial" w:hAnsi="Arial" w:cs="Arial"/>
        </w:rPr>
        <w:t xml:space="preserve"> </w:t>
      </w:r>
      <w:r w:rsidRPr="495DB1B8">
        <w:rPr>
          <w:rFonts w:ascii="Arial" w:hAnsi="Arial" w:cs="Arial"/>
        </w:rPr>
        <w:t>are ensur</w:t>
      </w:r>
      <w:r w:rsidR="00E20AF8" w:rsidRPr="495DB1B8">
        <w:rPr>
          <w:rFonts w:ascii="Arial" w:hAnsi="Arial" w:cs="Arial"/>
        </w:rPr>
        <w:t>ing</w:t>
      </w:r>
      <w:r w:rsidRPr="495DB1B8">
        <w:rPr>
          <w:rFonts w:ascii="Arial" w:hAnsi="Arial" w:cs="Arial"/>
        </w:rPr>
        <w:t xml:space="preserve"> that </w:t>
      </w:r>
      <w:r w:rsidR="00575135" w:rsidRPr="495DB1B8">
        <w:rPr>
          <w:rFonts w:ascii="Arial" w:hAnsi="Arial" w:cs="Arial"/>
        </w:rPr>
        <w:t>they remain geographically dispersed</w:t>
      </w:r>
      <w:r w:rsidRPr="495DB1B8">
        <w:rPr>
          <w:rFonts w:ascii="Arial" w:hAnsi="Arial" w:cs="Arial"/>
        </w:rPr>
        <w:t xml:space="preserve"> </w:t>
      </w:r>
      <w:r w:rsidR="002D176F" w:rsidRPr="495DB1B8">
        <w:rPr>
          <w:rFonts w:ascii="Arial" w:hAnsi="Arial" w:cs="Arial"/>
        </w:rPr>
        <w:t xml:space="preserve">and </w:t>
      </w:r>
      <w:r w:rsidR="00EF2A45" w:rsidRPr="495DB1B8">
        <w:rPr>
          <w:rFonts w:ascii="Arial" w:hAnsi="Arial" w:cs="Arial"/>
        </w:rPr>
        <w:t>take a</w:t>
      </w:r>
      <w:r w:rsidR="00DD7FEC" w:rsidRPr="495DB1B8">
        <w:rPr>
          <w:rFonts w:ascii="Arial" w:hAnsi="Arial" w:cs="Arial"/>
        </w:rPr>
        <w:t xml:space="preserve"> </w:t>
      </w:r>
      <w:r w:rsidR="00FE5EA1" w:rsidRPr="495DB1B8">
        <w:rPr>
          <w:rFonts w:ascii="Arial" w:hAnsi="Arial" w:cs="Arial"/>
        </w:rPr>
        <w:t xml:space="preserve">locally </w:t>
      </w:r>
      <w:r w:rsidR="00EF2A45" w:rsidRPr="495DB1B8">
        <w:rPr>
          <w:rFonts w:ascii="Arial" w:hAnsi="Arial" w:cs="Arial"/>
        </w:rPr>
        <w:t>led</w:t>
      </w:r>
      <w:r w:rsidR="00FE5EA1" w:rsidRPr="495DB1B8">
        <w:rPr>
          <w:rFonts w:ascii="Arial" w:hAnsi="Arial" w:cs="Arial"/>
        </w:rPr>
        <w:t xml:space="preserve"> approach. </w:t>
      </w:r>
      <w:r w:rsidR="00EF2A45" w:rsidRPr="495DB1B8">
        <w:rPr>
          <w:rFonts w:ascii="Arial" w:hAnsi="Arial" w:cs="Arial"/>
        </w:rPr>
        <w:t>You can read</w:t>
      </w:r>
      <w:r w:rsidR="00436518" w:rsidRPr="495DB1B8">
        <w:rPr>
          <w:rFonts w:ascii="Arial" w:hAnsi="Arial" w:cs="Arial"/>
        </w:rPr>
        <w:t xml:space="preserve"> </w:t>
      </w:r>
      <w:r w:rsidR="00391870" w:rsidRPr="495DB1B8">
        <w:rPr>
          <w:rFonts w:ascii="Arial" w:hAnsi="Arial" w:cs="Arial"/>
        </w:rPr>
        <w:t xml:space="preserve">the </w:t>
      </w:r>
      <w:r w:rsidR="00D04C23" w:rsidRPr="495DB1B8">
        <w:rPr>
          <w:rFonts w:ascii="Arial" w:hAnsi="Arial" w:cs="Arial"/>
        </w:rPr>
        <w:t xml:space="preserve">seven principles </w:t>
      </w:r>
      <w:r w:rsidR="00364CFB" w:rsidRPr="495DB1B8">
        <w:rPr>
          <w:rFonts w:ascii="Arial" w:hAnsi="Arial" w:cs="Arial"/>
        </w:rPr>
        <w:t>in full on page 1</w:t>
      </w:r>
      <w:r w:rsidR="689FEE38" w:rsidRPr="495DB1B8">
        <w:rPr>
          <w:rFonts w:ascii="Arial" w:hAnsi="Arial" w:cs="Arial"/>
        </w:rPr>
        <w:t xml:space="preserve">7 </w:t>
      </w:r>
      <w:r w:rsidR="00364CFB" w:rsidRPr="495DB1B8">
        <w:rPr>
          <w:rFonts w:ascii="Arial" w:hAnsi="Arial" w:cs="Arial"/>
        </w:rPr>
        <w:t>of the engagement document</w:t>
      </w:r>
      <w:r w:rsidR="001A2778">
        <w:rPr>
          <w:rFonts w:ascii="Arial" w:hAnsi="Arial" w:cs="Arial"/>
        </w:rPr>
        <w:t>:</w:t>
      </w:r>
    </w:p>
    <w:p w14:paraId="0AC50315" w14:textId="3C1217BB" w:rsidR="00B140AD" w:rsidRDefault="009C60D7" w:rsidP="6D1504FB">
      <w:pPr>
        <w:ind w:left="720"/>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43" behindDoc="0" locked="0" layoutInCell="1" allowOverlap="1" wp14:anchorId="4966BEA7" wp14:editId="351C3455">
                <wp:simplePos x="0" y="0"/>
                <wp:positionH relativeFrom="margin">
                  <wp:posOffset>440055</wp:posOffset>
                </wp:positionH>
                <wp:positionV relativeFrom="paragraph">
                  <wp:posOffset>285750</wp:posOffset>
                </wp:positionV>
                <wp:extent cx="5274310" cy="685800"/>
                <wp:effectExtent l="0" t="0" r="21590" b="19050"/>
                <wp:wrapSquare wrapText="bothSides"/>
                <wp:docPr id="10495769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4310" cy="68580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79C4D4C8" w14:textId="2167E745" w:rsidR="00820150" w:rsidRPr="00820150" w:rsidRDefault="00820150" w:rsidP="00820150">
                            <w:pPr>
                              <w:rPr>
                                <w:b/>
                                <w:bCs/>
                                <w:color w:val="FFFFFF" w:themeColor="background1"/>
                              </w:rPr>
                            </w:pPr>
                            <w:r>
                              <w:rPr>
                                <w:b/>
                                <w:bCs/>
                                <w:color w:val="FFFFFF" w:themeColor="background1"/>
                              </w:rPr>
                              <w:t xml:space="preserve">For this year, delivery will be the same. There may be changes in the future and student feedback is important so that UHI know what is important to you and where the local delivery needs to be in the future.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66BEA7" id="_x0000_s1030" type="#_x0000_t202" style="position:absolute;left:0;text-align:left;margin-left:34.65pt;margin-top:22.5pt;width:415.3pt;height:54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" fillcolor="#45b0e1 [1940]" strokecolor="#156082 [3204]" strokeweight="1.5pt">
                <v:textbox>
                  <w:txbxContent>
                    <w:p w14:paraId="79C4D4C8" w14:textId="2167E745" w:rsidR="00820150" w:rsidRPr="00820150" w:rsidRDefault="00820150" w:rsidP="00820150">
                      <w:pPr>
                        <w:rPr>
                          <w:b/>
                          <w:bCs/>
                          <w:color w:val="FFFFFF" w:themeColor="background1"/>
                        </w:rPr>
                      </w:pPr>
                      <w:r>
                        <w:rPr>
                          <w:b/>
                          <w:bCs/>
                          <w:color w:val="FFFFFF" w:themeColor="background1"/>
                        </w:rPr>
                        <w:t xml:space="preserve">For this year, delivery will be the same. There may be changes in the future and student feedback is important so that UHI know what is important to you and where the local delivery needs to be in the future. </w:t>
                      </w:r>
                    </w:p>
                  </w:txbxContent>
                </v:textbox>
                <w10:wrap type="square" anchorx="margin"/>
              </v:shape>
            </w:pict>
          </mc:Fallback>
        </mc:AlternateContent>
      </w:r>
      <w:hyperlink r:id="rId14" w:history="1">
        <w:r w:rsidR="001A2778" w:rsidRPr="001A2778">
          <w:rPr>
            <w:rStyle w:val="Hyperlink"/>
            <w:rFonts w:ascii="Arial" w:hAnsi="Arial" w:cs="Arial"/>
          </w:rPr>
          <w:t>UHI Transformation</w:t>
        </w:r>
      </w:hyperlink>
      <w:r w:rsidR="00575135" w:rsidRPr="495DB1B8">
        <w:rPr>
          <w:rFonts w:ascii="Arial" w:hAnsi="Arial" w:cs="Arial"/>
        </w:rPr>
        <w:t xml:space="preserve"> </w:t>
      </w:r>
    </w:p>
    <w:p w14:paraId="0E5B17E3" w14:textId="77777777" w:rsidR="009C60D7" w:rsidRDefault="009C60D7" w:rsidP="009C60D7">
      <w:pPr>
        <w:spacing w:after="0"/>
        <w:ind w:left="720"/>
        <w:rPr>
          <w:rFonts w:ascii="Arial" w:hAnsi="Arial" w:cs="Arial"/>
        </w:rPr>
      </w:pPr>
    </w:p>
    <w:p w14:paraId="5EA6F41F" w14:textId="2327A7D7" w:rsidR="00975A29" w:rsidRPr="00975A29" w:rsidRDefault="6A33FCA1" w:rsidP="00975A29">
      <w:pPr>
        <w:pStyle w:val="ListParagraph"/>
        <w:numPr>
          <w:ilvl w:val="0"/>
          <w:numId w:val="14"/>
        </w:numPr>
        <w:rPr>
          <w:rFonts w:ascii="Arial" w:hAnsi="Arial" w:cs="Arial"/>
        </w:rPr>
      </w:pPr>
      <w:r w:rsidRPr="27457816">
        <w:rPr>
          <w:rFonts w:ascii="Arial" w:hAnsi="Arial" w:cs="Arial"/>
          <w:b/>
          <w:bCs/>
        </w:rPr>
        <w:t>W</w:t>
      </w:r>
      <w:r w:rsidR="00975A29" w:rsidRPr="27457816">
        <w:rPr>
          <w:rFonts w:ascii="Arial" w:hAnsi="Arial" w:cs="Arial"/>
          <w:b/>
          <w:bCs/>
        </w:rPr>
        <w:t>ill I lose any facilities from my current studies? </w:t>
      </w:r>
      <w:r w:rsidR="00975A29" w:rsidRPr="27457816">
        <w:rPr>
          <w:rFonts w:ascii="Arial" w:hAnsi="Arial" w:cs="Arial"/>
        </w:rPr>
        <w:t> </w:t>
      </w:r>
    </w:p>
    <w:p w14:paraId="2B1D2FFC" w14:textId="32CACC9F" w:rsidR="00975A29" w:rsidRDefault="005B3614" w:rsidP="6D1504FB">
      <w:pPr>
        <w:ind w:left="720"/>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44" behindDoc="0" locked="0" layoutInCell="1" allowOverlap="1" wp14:anchorId="5FB0E405" wp14:editId="421C5D1D">
                <wp:simplePos x="0" y="0"/>
                <wp:positionH relativeFrom="margin">
                  <wp:posOffset>459105</wp:posOffset>
                </wp:positionH>
                <wp:positionV relativeFrom="paragraph">
                  <wp:posOffset>996950</wp:posOffset>
                </wp:positionV>
                <wp:extent cx="5254625" cy="685800"/>
                <wp:effectExtent l="0" t="0" r="22225" b="19050"/>
                <wp:wrapSquare wrapText="bothSides"/>
                <wp:docPr id="11698110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4625" cy="68580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79ECF5D7" w14:textId="7329BD43" w:rsidR="005B3614" w:rsidRPr="00820150" w:rsidRDefault="005B3614" w:rsidP="005B3614">
                            <w:pPr>
                              <w:rPr>
                                <w:b/>
                                <w:bCs/>
                                <w:color w:val="FFFFFF" w:themeColor="background1"/>
                              </w:rPr>
                            </w:pPr>
                            <w:r>
                              <w:rPr>
                                <w:b/>
                                <w:bCs/>
                                <w:color w:val="FFFFFF" w:themeColor="background1"/>
                              </w:rPr>
                              <w:t xml:space="preserve">For this year, nothing will change. But </w:t>
                            </w:r>
                            <w:r w:rsidR="00E273B1">
                              <w:rPr>
                                <w:b/>
                                <w:bCs/>
                                <w:color w:val="FFFFFF" w:themeColor="background1"/>
                              </w:rPr>
                              <w:t xml:space="preserve">the </w:t>
                            </w:r>
                            <w:r>
                              <w:rPr>
                                <w:b/>
                                <w:bCs/>
                                <w:color w:val="FFFFFF" w:themeColor="background1"/>
                              </w:rPr>
                              <w:t>UHI</w:t>
                            </w:r>
                            <w:r w:rsidR="00E273B1">
                              <w:rPr>
                                <w:b/>
                                <w:bCs/>
                                <w:color w:val="FFFFFF" w:themeColor="background1"/>
                              </w:rPr>
                              <w:t xml:space="preserve"> partnership</w:t>
                            </w:r>
                            <w:r>
                              <w:rPr>
                                <w:b/>
                                <w:bCs/>
                                <w:color w:val="FFFFFF" w:themeColor="background1"/>
                              </w:rPr>
                              <w:t xml:space="preserve"> is always reviewing the use of facilities and campuses and students will be informed of any future changes. Ensuring</w:t>
                            </w:r>
                            <w:r w:rsidR="0065517A">
                              <w:rPr>
                                <w:b/>
                                <w:bCs/>
                                <w:color w:val="FFFFFF" w:themeColor="background1"/>
                              </w:rPr>
                              <w:t xml:space="preserve"> that</w:t>
                            </w:r>
                            <w:r>
                              <w:rPr>
                                <w:b/>
                                <w:bCs/>
                                <w:color w:val="FFFFFF" w:themeColor="background1"/>
                              </w:rPr>
                              <w:t xml:space="preserve"> student needs are met is all part of this process.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B0E405" id="_x0000_s1031" type="#_x0000_t202" style="position:absolute;left:0;text-align:left;margin-left:36.15pt;margin-top:78.5pt;width:413.75pt;height:54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" fillcolor="#45b0e1 [1940]" strokecolor="#156082 [3204]" strokeweight="1.5pt">
                <v:textbox>
                  <w:txbxContent>
                    <w:p w14:paraId="79ECF5D7" w14:textId="7329BD43" w:rsidR="005B3614" w:rsidRPr="00820150" w:rsidRDefault="005B3614" w:rsidP="005B3614">
                      <w:pPr>
                        <w:rPr>
                          <w:b/>
                          <w:bCs/>
                          <w:color w:val="FFFFFF" w:themeColor="background1"/>
                        </w:rPr>
                      </w:pPr>
                      <w:r>
                        <w:rPr>
                          <w:b/>
                          <w:bCs/>
                          <w:color w:val="FFFFFF" w:themeColor="background1"/>
                        </w:rPr>
                        <w:t xml:space="preserve">For this year, nothing will change. But </w:t>
                      </w:r>
                      <w:r w:rsidR="00E273B1">
                        <w:rPr>
                          <w:b/>
                          <w:bCs/>
                          <w:color w:val="FFFFFF" w:themeColor="background1"/>
                        </w:rPr>
                        <w:t xml:space="preserve">the </w:t>
                      </w:r>
                      <w:r>
                        <w:rPr>
                          <w:b/>
                          <w:bCs/>
                          <w:color w:val="FFFFFF" w:themeColor="background1"/>
                        </w:rPr>
                        <w:t>UHI</w:t>
                      </w:r>
                      <w:r w:rsidR="00E273B1">
                        <w:rPr>
                          <w:b/>
                          <w:bCs/>
                          <w:color w:val="FFFFFF" w:themeColor="background1"/>
                        </w:rPr>
                        <w:t xml:space="preserve"> partnership</w:t>
                      </w:r>
                      <w:r>
                        <w:rPr>
                          <w:b/>
                          <w:bCs/>
                          <w:color w:val="FFFFFF" w:themeColor="background1"/>
                        </w:rPr>
                        <w:t xml:space="preserve"> is always reviewing the use of facilities and campuses and students will be informed of any future changes. Ensuring</w:t>
                      </w:r>
                      <w:r w:rsidR="0065517A">
                        <w:rPr>
                          <w:b/>
                          <w:bCs/>
                          <w:color w:val="FFFFFF" w:themeColor="background1"/>
                        </w:rPr>
                        <w:t xml:space="preserve"> that</w:t>
                      </w:r>
                      <w:r>
                        <w:rPr>
                          <w:b/>
                          <w:bCs/>
                          <w:color w:val="FFFFFF" w:themeColor="background1"/>
                        </w:rPr>
                        <w:t xml:space="preserve"> student needs are met is all part of this process.  </w:t>
                      </w:r>
                    </w:p>
                  </w:txbxContent>
                </v:textbox>
                <w10:wrap type="square" anchorx="margin"/>
              </v:shape>
            </w:pict>
          </mc:Fallback>
        </mc:AlternateContent>
      </w:r>
      <w:r w:rsidR="27B0E284" w:rsidRPr="6D1504FB">
        <w:rPr>
          <w:rFonts w:ascii="Arial" w:hAnsi="Arial" w:cs="Arial"/>
        </w:rPr>
        <w:t>Y</w:t>
      </w:r>
      <w:r w:rsidR="7E0DDA57" w:rsidRPr="6D1504FB">
        <w:rPr>
          <w:rFonts w:ascii="Arial" w:hAnsi="Arial" w:cs="Arial"/>
        </w:rPr>
        <w:t>ou will not lose access to any facilities</w:t>
      </w:r>
      <w:r w:rsidR="788A156D" w:rsidRPr="6D1504FB">
        <w:rPr>
          <w:rFonts w:ascii="Arial" w:hAnsi="Arial" w:cs="Arial"/>
        </w:rPr>
        <w:t xml:space="preserve"> during 2024-2025</w:t>
      </w:r>
      <w:r w:rsidR="7E0DDA57" w:rsidRPr="6D1504FB">
        <w:rPr>
          <w:rFonts w:ascii="Arial" w:hAnsi="Arial" w:cs="Arial"/>
        </w:rPr>
        <w:t xml:space="preserve"> as a result of this project. </w:t>
      </w:r>
      <w:r w:rsidR="609A606F" w:rsidRPr="6D1504FB">
        <w:rPr>
          <w:rFonts w:ascii="Arial" w:hAnsi="Arial" w:cs="Arial"/>
        </w:rPr>
        <w:t>However, t</w:t>
      </w:r>
      <w:r w:rsidR="7E0DDA57" w:rsidRPr="6D1504FB">
        <w:rPr>
          <w:rFonts w:ascii="Arial" w:hAnsi="Arial" w:cs="Arial"/>
        </w:rPr>
        <w:t xml:space="preserve">here are </w:t>
      </w:r>
      <w:r w:rsidR="00B3CA6C" w:rsidRPr="6D1504FB">
        <w:rPr>
          <w:rFonts w:ascii="Arial" w:hAnsi="Arial" w:cs="Arial"/>
        </w:rPr>
        <w:t>ongoing p</w:t>
      </w:r>
      <w:r w:rsidR="7E0DDA57" w:rsidRPr="6D1504FB">
        <w:rPr>
          <w:rFonts w:ascii="Arial" w:hAnsi="Arial" w:cs="Arial"/>
        </w:rPr>
        <w:t xml:space="preserve">lans to review </w:t>
      </w:r>
      <w:r w:rsidR="4946B479" w:rsidRPr="6D1504FB">
        <w:rPr>
          <w:rFonts w:ascii="Arial" w:hAnsi="Arial" w:cs="Arial"/>
        </w:rPr>
        <w:t xml:space="preserve">the use of </w:t>
      </w:r>
      <w:r w:rsidR="7DA7E6F7" w:rsidRPr="6D1504FB">
        <w:rPr>
          <w:rFonts w:ascii="Arial" w:hAnsi="Arial" w:cs="Arial"/>
        </w:rPr>
        <w:t xml:space="preserve">services, </w:t>
      </w:r>
      <w:r w:rsidR="7E0DDA57" w:rsidRPr="6D1504FB">
        <w:rPr>
          <w:rFonts w:ascii="Arial" w:hAnsi="Arial" w:cs="Arial"/>
        </w:rPr>
        <w:t>estates and facilities across the partnership as part of th</w:t>
      </w:r>
      <w:r w:rsidR="3E13DA69" w:rsidRPr="6D1504FB">
        <w:rPr>
          <w:rFonts w:ascii="Arial" w:hAnsi="Arial" w:cs="Arial"/>
        </w:rPr>
        <w:t>is project</w:t>
      </w:r>
      <w:r w:rsidR="7E0DDA57" w:rsidRPr="6D1504FB">
        <w:rPr>
          <w:rFonts w:ascii="Arial" w:hAnsi="Arial" w:cs="Arial"/>
        </w:rPr>
        <w:t xml:space="preserve">. If individual facilities need to change </w:t>
      </w:r>
      <w:proofErr w:type="gramStart"/>
      <w:r w:rsidR="7E0DDA57" w:rsidRPr="6D1504FB">
        <w:rPr>
          <w:rFonts w:ascii="Arial" w:hAnsi="Arial" w:cs="Arial"/>
        </w:rPr>
        <w:t>as a result of</w:t>
      </w:r>
      <w:proofErr w:type="gramEnd"/>
      <w:r w:rsidR="7E0DDA57" w:rsidRPr="6D1504FB">
        <w:rPr>
          <w:rFonts w:ascii="Arial" w:hAnsi="Arial" w:cs="Arial"/>
        </w:rPr>
        <w:t xml:space="preserve"> local changes within your </w:t>
      </w:r>
      <w:r w:rsidR="00537163">
        <w:rPr>
          <w:rFonts w:ascii="Arial" w:hAnsi="Arial" w:cs="Arial"/>
        </w:rPr>
        <w:t>a</w:t>
      </w:r>
      <w:r w:rsidR="00537163" w:rsidRPr="6D1504FB">
        <w:rPr>
          <w:rFonts w:ascii="Arial" w:hAnsi="Arial" w:cs="Arial"/>
        </w:rPr>
        <w:t xml:space="preserve">cademic </w:t>
      </w:r>
      <w:r w:rsidR="00537163">
        <w:rPr>
          <w:rFonts w:ascii="Arial" w:hAnsi="Arial" w:cs="Arial"/>
        </w:rPr>
        <w:t>p</w:t>
      </w:r>
      <w:r w:rsidR="00537163" w:rsidRPr="6D1504FB">
        <w:rPr>
          <w:rFonts w:ascii="Arial" w:hAnsi="Arial" w:cs="Arial"/>
        </w:rPr>
        <w:t>artner</w:t>
      </w:r>
      <w:r w:rsidR="7E0DDA57" w:rsidRPr="6D1504FB">
        <w:rPr>
          <w:rFonts w:ascii="Arial" w:hAnsi="Arial" w:cs="Arial"/>
        </w:rPr>
        <w:t xml:space="preserve">, </w:t>
      </w:r>
      <w:r w:rsidR="1139BF69" w:rsidRPr="6D1504FB">
        <w:rPr>
          <w:rFonts w:ascii="Arial" w:hAnsi="Arial" w:cs="Arial"/>
        </w:rPr>
        <w:t>students</w:t>
      </w:r>
      <w:r w:rsidR="7E0DDA57" w:rsidRPr="6D1504FB">
        <w:rPr>
          <w:rFonts w:ascii="Arial" w:hAnsi="Arial" w:cs="Arial"/>
        </w:rPr>
        <w:t xml:space="preserve"> will be </w:t>
      </w:r>
      <w:r w:rsidR="1139BF69" w:rsidRPr="6D1504FB">
        <w:rPr>
          <w:rFonts w:ascii="Arial" w:hAnsi="Arial" w:cs="Arial"/>
        </w:rPr>
        <w:t>kept informed</w:t>
      </w:r>
      <w:r w:rsidR="7E0DDA57" w:rsidRPr="6D1504FB">
        <w:rPr>
          <w:rFonts w:ascii="Arial" w:hAnsi="Arial" w:cs="Arial"/>
        </w:rPr>
        <w:t>.   </w:t>
      </w:r>
    </w:p>
    <w:p w14:paraId="561BAE56" w14:textId="77777777" w:rsidR="009C60D7" w:rsidRDefault="009C60D7" w:rsidP="009C60D7">
      <w:pPr>
        <w:spacing w:after="0"/>
        <w:ind w:left="720"/>
        <w:rPr>
          <w:rFonts w:ascii="Arial" w:hAnsi="Arial" w:cs="Arial"/>
        </w:rPr>
      </w:pPr>
    </w:p>
    <w:p w14:paraId="19C6AED1" w14:textId="552D06B0" w:rsidR="00975A29" w:rsidRPr="00F561ED" w:rsidRDefault="57393160" w:rsidP="36B054CA">
      <w:pPr>
        <w:numPr>
          <w:ilvl w:val="0"/>
          <w:numId w:val="24"/>
        </w:numPr>
        <w:rPr>
          <w:rFonts w:ascii="Arial" w:hAnsi="Arial" w:cs="Arial"/>
        </w:rPr>
      </w:pPr>
      <w:r w:rsidRPr="36B054CA">
        <w:rPr>
          <w:rFonts w:ascii="Arial" w:hAnsi="Arial" w:cs="Arial"/>
          <w:b/>
          <w:bCs/>
        </w:rPr>
        <w:t>Can I continue studying at my chosen location?</w:t>
      </w:r>
      <w:r w:rsidR="550B552F" w:rsidRPr="36B054CA">
        <w:rPr>
          <w:rFonts w:ascii="Arial" w:hAnsi="Arial" w:cs="Arial"/>
          <w:b/>
          <w:bCs/>
        </w:rPr>
        <w:t xml:space="preserve"> </w:t>
      </w:r>
    </w:p>
    <w:p w14:paraId="3E5BA23A" w14:textId="697EE1E6" w:rsidR="7E0DDA57" w:rsidRDefault="009C60D7" w:rsidP="39D6E966">
      <w:pPr>
        <w:spacing w:before="240" w:after="240"/>
        <w:ind w:firstLine="720"/>
        <w:rPr>
          <w:rFonts w:ascii="Arial" w:eastAsia="Arial" w:hAnsi="Arial" w:cs="Arial"/>
          <w:lang w:val="en-US"/>
        </w:rPr>
      </w:pPr>
      <w:r w:rsidRPr="00820150">
        <w:rPr>
          <w:rFonts w:ascii="Arial" w:eastAsia="Arial" w:hAnsi="Arial" w:cs="Arial"/>
          <w:noProof/>
          <w:lang w:val="en-US"/>
        </w:rPr>
        <mc:AlternateContent>
          <mc:Choice Requires="wps">
            <w:drawing>
              <wp:anchor distT="45720" distB="45720" distL="114300" distR="114300" simplePos="0" relativeHeight="251658245" behindDoc="0" locked="0" layoutInCell="1" allowOverlap="1" wp14:anchorId="18B5C60C" wp14:editId="629AEE99">
                <wp:simplePos x="0" y="0"/>
                <wp:positionH relativeFrom="margin">
                  <wp:posOffset>459105</wp:posOffset>
                </wp:positionH>
                <wp:positionV relativeFrom="paragraph">
                  <wp:posOffset>859155</wp:posOffset>
                </wp:positionV>
                <wp:extent cx="5254625" cy="1404620"/>
                <wp:effectExtent l="0" t="0" r="22225" b="10160"/>
                <wp:wrapSquare wrapText="bothSides"/>
                <wp:docPr id="4645359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4625" cy="140462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130A44FC" w14:textId="03C2423E" w:rsidR="005B3614" w:rsidRPr="00820150" w:rsidRDefault="005B3614" w:rsidP="005B3614">
                            <w:pPr>
                              <w:rPr>
                                <w:b/>
                                <w:bCs/>
                                <w:color w:val="FFFFFF" w:themeColor="background1"/>
                              </w:rPr>
                            </w:pPr>
                            <w:r>
                              <w:rPr>
                                <w:b/>
                                <w:bCs/>
                                <w:color w:val="FFFFFF" w:themeColor="background1"/>
                              </w:rPr>
                              <w:t xml:space="preserve">Yes. There may be changes to facilities in your current location in the future, but should this happen you will </w:t>
                            </w:r>
                            <w:r w:rsidR="00D33756">
                              <w:rPr>
                                <w:b/>
                                <w:bCs/>
                                <w:color w:val="FFFFFF" w:themeColor="background1"/>
                              </w:rPr>
                              <w:t>informed</w:t>
                            </w:r>
                            <w:r w:rsidR="006037BB">
                              <w:rPr>
                                <w:b/>
                                <w:bCs/>
                                <w:color w:val="FFFFFF" w:themeColor="background1"/>
                              </w:rPr>
                              <w:t xml:space="preserve"> in advance</w:t>
                            </w:r>
                            <w:r>
                              <w:rPr>
                                <w:b/>
                                <w:bCs/>
                                <w:color w:val="FFFFFF" w:themeColor="background1"/>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8B5C60C" id="_x0000_s1032" type="#_x0000_t202" style="position:absolute;left:0;text-align:left;margin-left:36.15pt;margin-top:67.65pt;width:413.75pt;height:110.6pt;z-index:251658245;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" fillcolor="#45b0e1 [1940]" strokecolor="#156082 [3204]" strokeweight="1.5pt">
                <v:textbox style="mso-fit-shape-to-text:t">
                  <w:txbxContent>
                    <w:p w14:paraId="130A44FC" w14:textId="03C2423E" w:rsidR="005B3614" w:rsidRPr="00820150" w:rsidRDefault="005B3614" w:rsidP="005B3614">
                      <w:pPr>
                        <w:rPr>
                          <w:b/>
                          <w:bCs/>
                          <w:color w:val="FFFFFF" w:themeColor="background1"/>
                        </w:rPr>
                      </w:pPr>
                      <w:r>
                        <w:rPr>
                          <w:b/>
                          <w:bCs/>
                          <w:color w:val="FFFFFF" w:themeColor="background1"/>
                        </w:rPr>
                        <w:t xml:space="preserve">Yes. There may be changes to facilities in your current location in the future, but should this happen you will </w:t>
                      </w:r>
                      <w:r w:rsidR="00D33756">
                        <w:rPr>
                          <w:b/>
                          <w:bCs/>
                          <w:color w:val="FFFFFF" w:themeColor="background1"/>
                        </w:rPr>
                        <w:t>informed</w:t>
                      </w:r>
                      <w:r w:rsidR="006037BB">
                        <w:rPr>
                          <w:b/>
                          <w:bCs/>
                          <w:color w:val="FFFFFF" w:themeColor="background1"/>
                        </w:rPr>
                        <w:t xml:space="preserve"> in advance</w:t>
                      </w:r>
                      <w:r>
                        <w:rPr>
                          <w:b/>
                          <w:bCs/>
                          <w:color w:val="FFFFFF" w:themeColor="background1"/>
                        </w:rPr>
                        <w:t xml:space="preserve">.   </w:t>
                      </w:r>
                    </w:p>
                  </w:txbxContent>
                </v:textbox>
                <w10:wrap type="square" anchorx="margin"/>
              </v:shape>
            </w:pict>
          </mc:Fallback>
        </mc:AlternateContent>
      </w:r>
      <w:r w:rsidR="7E0DDA57" w:rsidRPr="39D6E966">
        <w:rPr>
          <w:rFonts w:ascii="Arial" w:hAnsi="Arial" w:cs="Arial"/>
        </w:rPr>
        <w:t xml:space="preserve">Yes, you will be able to continue your studies as planned in the location you have </w:t>
      </w:r>
      <w:r w:rsidR="7E0DDA57">
        <w:tab/>
      </w:r>
      <w:r w:rsidR="7E0DDA57" w:rsidRPr="39D6E966">
        <w:rPr>
          <w:rFonts w:ascii="Arial" w:hAnsi="Arial" w:cs="Arial"/>
        </w:rPr>
        <w:t>chosen for this academic year</w:t>
      </w:r>
      <w:r w:rsidR="0183ACC2" w:rsidRPr="39D6E966">
        <w:rPr>
          <w:rFonts w:ascii="Arial" w:hAnsi="Arial" w:cs="Arial"/>
        </w:rPr>
        <w:t xml:space="preserve"> in 2024-2025</w:t>
      </w:r>
      <w:r w:rsidR="7E0DDA57" w:rsidRPr="39D6E966">
        <w:rPr>
          <w:rFonts w:ascii="Arial" w:hAnsi="Arial" w:cs="Arial"/>
        </w:rPr>
        <w:t xml:space="preserve">. </w:t>
      </w:r>
      <w:r w:rsidR="213065DD" w:rsidRPr="39D6E966">
        <w:rPr>
          <w:rFonts w:ascii="Arial" w:eastAsia="Arial" w:hAnsi="Arial" w:cs="Arial"/>
          <w:lang w:val="en-US"/>
        </w:rPr>
        <w:t xml:space="preserve">UHI will operate in all its current </w:t>
      </w:r>
      <w:r w:rsidR="7E0DDA57">
        <w:tab/>
      </w:r>
      <w:r w:rsidR="7E0DDA57">
        <w:tab/>
      </w:r>
      <w:r w:rsidR="213065DD" w:rsidRPr="39D6E966">
        <w:rPr>
          <w:rFonts w:ascii="Arial" w:eastAsia="Arial" w:hAnsi="Arial" w:cs="Arial"/>
          <w:lang w:val="en-US"/>
        </w:rPr>
        <w:t xml:space="preserve">locations during the 2024-2025 academic year, but local facilities and buildings will </w:t>
      </w:r>
      <w:r w:rsidR="7E0DDA57">
        <w:tab/>
      </w:r>
      <w:r w:rsidR="213065DD" w:rsidRPr="39D6E966">
        <w:rPr>
          <w:rFonts w:ascii="Arial" w:eastAsia="Arial" w:hAnsi="Arial" w:cs="Arial"/>
          <w:lang w:val="en-US"/>
        </w:rPr>
        <w:t>be regularly reviewed for use.</w:t>
      </w:r>
    </w:p>
    <w:p w14:paraId="280C525F" w14:textId="77777777" w:rsidR="009C60D7" w:rsidRPr="009C60D7" w:rsidRDefault="009C60D7" w:rsidP="009C60D7">
      <w:pPr>
        <w:pStyle w:val="ListParagraph"/>
        <w:rPr>
          <w:rFonts w:ascii="Arial" w:hAnsi="Arial" w:cs="Arial"/>
        </w:rPr>
      </w:pPr>
    </w:p>
    <w:p w14:paraId="3865F46B" w14:textId="6CC04B0E" w:rsidR="002335D2" w:rsidRPr="000007AD" w:rsidRDefault="002335D2" w:rsidP="27457816">
      <w:pPr>
        <w:pStyle w:val="ListParagraph"/>
        <w:numPr>
          <w:ilvl w:val="0"/>
          <w:numId w:val="24"/>
        </w:numPr>
        <w:rPr>
          <w:rFonts w:ascii="Arial" w:hAnsi="Arial" w:cs="Arial"/>
        </w:rPr>
      </w:pPr>
      <w:r w:rsidRPr="27457816">
        <w:rPr>
          <w:rFonts w:ascii="Arial" w:hAnsi="Arial" w:cs="Arial"/>
          <w:b/>
          <w:bCs/>
        </w:rPr>
        <w:t xml:space="preserve">What are the benefits to current </w:t>
      </w:r>
      <w:r w:rsidR="482D4B28" w:rsidRPr="27457816">
        <w:rPr>
          <w:rFonts w:ascii="Arial" w:hAnsi="Arial" w:cs="Arial"/>
          <w:b/>
          <w:bCs/>
        </w:rPr>
        <w:t xml:space="preserve">and future </w:t>
      </w:r>
      <w:r w:rsidR="000007AD" w:rsidRPr="27457816">
        <w:rPr>
          <w:rFonts w:ascii="Arial" w:hAnsi="Arial" w:cs="Arial"/>
          <w:b/>
          <w:bCs/>
        </w:rPr>
        <w:t xml:space="preserve">UHI </w:t>
      </w:r>
      <w:r w:rsidRPr="27457816">
        <w:rPr>
          <w:rFonts w:ascii="Arial" w:hAnsi="Arial" w:cs="Arial"/>
          <w:b/>
          <w:bCs/>
        </w:rPr>
        <w:t>students?</w:t>
      </w:r>
      <w:r w:rsidR="066D6885" w:rsidRPr="27457816">
        <w:rPr>
          <w:rFonts w:ascii="Arial" w:hAnsi="Arial" w:cs="Arial"/>
          <w:b/>
          <w:bCs/>
        </w:rPr>
        <w:t xml:space="preserve"> This change says that it will increase the </w:t>
      </w:r>
      <w:r w:rsidR="61414D64" w:rsidRPr="27457816">
        <w:rPr>
          <w:rFonts w:ascii="Arial" w:hAnsi="Arial" w:cs="Arial"/>
          <w:b/>
          <w:bCs/>
        </w:rPr>
        <w:t>proportion</w:t>
      </w:r>
      <w:r w:rsidR="066D6885" w:rsidRPr="27457816">
        <w:rPr>
          <w:rFonts w:ascii="Arial" w:hAnsi="Arial" w:cs="Arial"/>
          <w:b/>
          <w:bCs/>
        </w:rPr>
        <w:t xml:space="preserve"> of resources spent on </w:t>
      </w:r>
      <w:r w:rsidR="2806E157" w:rsidRPr="27457816">
        <w:rPr>
          <w:rFonts w:ascii="Arial" w:hAnsi="Arial" w:cs="Arial"/>
          <w:b/>
          <w:bCs/>
        </w:rPr>
        <w:t>students</w:t>
      </w:r>
      <w:r w:rsidR="066D6885" w:rsidRPr="27457816">
        <w:rPr>
          <w:rFonts w:ascii="Arial" w:hAnsi="Arial" w:cs="Arial"/>
          <w:b/>
          <w:bCs/>
        </w:rPr>
        <w:t>, but what will this mean in practice? W</w:t>
      </w:r>
      <w:r w:rsidR="2A862904" w:rsidRPr="27457816">
        <w:rPr>
          <w:rFonts w:ascii="Arial" w:hAnsi="Arial" w:cs="Arial"/>
          <w:b/>
          <w:bCs/>
        </w:rPr>
        <w:t>h</w:t>
      </w:r>
      <w:r w:rsidR="066D6885" w:rsidRPr="27457816">
        <w:rPr>
          <w:rFonts w:ascii="Arial" w:hAnsi="Arial" w:cs="Arial"/>
          <w:b/>
          <w:bCs/>
        </w:rPr>
        <w:t>at will change?</w:t>
      </w:r>
    </w:p>
    <w:p w14:paraId="02027656" w14:textId="004B2169" w:rsidR="000007AD" w:rsidRPr="002335D2" w:rsidRDefault="000007AD" w:rsidP="000007AD">
      <w:pPr>
        <w:pStyle w:val="ListParagraph"/>
        <w:rPr>
          <w:rFonts w:ascii="Arial" w:hAnsi="Arial" w:cs="Arial"/>
        </w:rPr>
      </w:pPr>
    </w:p>
    <w:p w14:paraId="21554EC9" w14:textId="59A56634" w:rsidR="000007AD" w:rsidRDefault="4203A30A" w:rsidP="000007AD">
      <w:pPr>
        <w:pStyle w:val="ListParagraph"/>
        <w:rPr>
          <w:rFonts w:ascii="Arial" w:hAnsi="Arial" w:cs="Arial"/>
        </w:rPr>
      </w:pPr>
      <w:r w:rsidRPr="39D6E966">
        <w:rPr>
          <w:rFonts w:ascii="Arial" w:hAnsi="Arial" w:cs="Arial"/>
        </w:rPr>
        <w:t xml:space="preserve">Any changes made will be done ensuring that more money and resources are released to support the student experience. </w:t>
      </w:r>
      <w:r w:rsidR="65268A7D" w:rsidRPr="39D6E966">
        <w:rPr>
          <w:rFonts w:ascii="Arial" w:hAnsi="Arial" w:cs="Arial"/>
        </w:rPr>
        <w:t xml:space="preserve">Changes </w:t>
      </w:r>
      <w:r w:rsidR="5491FD8E" w:rsidRPr="39D6E966">
        <w:rPr>
          <w:rFonts w:ascii="Arial" w:hAnsi="Arial" w:cs="Arial"/>
        </w:rPr>
        <w:t xml:space="preserve">are aimed at ensuring </w:t>
      </w:r>
      <w:r w:rsidR="65268A7D" w:rsidRPr="39D6E966">
        <w:rPr>
          <w:rFonts w:ascii="Arial" w:hAnsi="Arial" w:cs="Arial"/>
        </w:rPr>
        <w:t xml:space="preserve">that UHI can survive and flourish in the future competitive world. </w:t>
      </w:r>
      <w:r w:rsidR="6BD77A3F" w:rsidRPr="39D6E966">
        <w:rPr>
          <w:rFonts w:ascii="Arial" w:hAnsi="Arial" w:cs="Arial"/>
        </w:rPr>
        <w:t>These benefits will include:</w:t>
      </w:r>
    </w:p>
    <w:p w14:paraId="2E2FD39D" w14:textId="69CF11AE" w:rsidR="009C60D7" w:rsidRDefault="009C60D7" w:rsidP="009C60D7">
      <w:pPr>
        <w:pStyle w:val="ListParagraph"/>
        <w:numPr>
          <w:ilvl w:val="0"/>
          <w:numId w:val="37"/>
        </w:numPr>
        <w:rPr>
          <w:rFonts w:ascii="Arial" w:hAnsi="Arial" w:cs="Arial"/>
        </w:rPr>
      </w:pPr>
      <w:r>
        <w:rPr>
          <w:rFonts w:ascii="Arial" w:hAnsi="Arial" w:cs="Arial"/>
        </w:rPr>
        <w:t>More coherent and sustainable curriculum</w:t>
      </w:r>
    </w:p>
    <w:p w14:paraId="632303A4" w14:textId="1C241E1D" w:rsidR="009C60D7" w:rsidRDefault="009C60D7" w:rsidP="009C60D7">
      <w:pPr>
        <w:pStyle w:val="ListParagraph"/>
        <w:numPr>
          <w:ilvl w:val="0"/>
          <w:numId w:val="37"/>
        </w:numPr>
        <w:rPr>
          <w:rFonts w:ascii="Arial" w:hAnsi="Arial" w:cs="Arial"/>
        </w:rPr>
      </w:pPr>
      <w:r>
        <w:rPr>
          <w:rFonts w:ascii="Arial" w:hAnsi="Arial" w:cs="Arial"/>
        </w:rPr>
        <w:t>Higher investment in core academic delivery</w:t>
      </w:r>
    </w:p>
    <w:p w14:paraId="1ECFB483" w14:textId="1D11ACE8" w:rsidR="009C60D7" w:rsidRDefault="009C60D7" w:rsidP="009C60D7">
      <w:pPr>
        <w:pStyle w:val="ListParagraph"/>
        <w:numPr>
          <w:ilvl w:val="0"/>
          <w:numId w:val="37"/>
        </w:numPr>
        <w:rPr>
          <w:rFonts w:ascii="Arial" w:hAnsi="Arial" w:cs="Arial"/>
        </w:rPr>
      </w:pPr>
      <w:r>
        <w:rPr>
          <w:rFonts w:ascii="Arial" w:hAnsi="Arial" w:cs="Arial"/>
        </w:rPr>
        <w:t>Improved systems and services</w:t>
      </w:r>
    </w:p>
    <w:p w14:paraId="39F3EAE4" w14:textId="5F6C4FE3" w:rsidR="009C60D7" w:rsidRDefault="009C60D7" w:rsidP="009C60D7">
      <w:pPr>
        <w:pStyle w:val="ListParagraph"/>
        <w:numPr>
          <w:ilvl w:val="0"/>
          <w:numId w:val="37"/>
        </w:numPr>
        <w:rPr>
          <w:rFonts w:ascii="Arial" w:hAnsi="Arial" w:cs="Arial"/>
        </w:rPr>
      </w:pPr>
      <w:r>
        <w:rPr>
          <w:rFonts w:ascii="Arial" w:hAnsi="Arial" w:cs="Arial"/>
        </w:rPr>
        <w:t>Increased student support</w:t>
      </w:r>
    </w:p>
    <w:p w14:paraId="45503969" w14:textId="37A7876D" w:rsidR="009C60D7" w:rsidRDefault="009C60D7" w:rsidP="009C60D7">
      <w:pPr>
        <w:pStyle w:val="ListParagraph"/>
        <w:numPr>
          <w:ilvl w:val="0"/>
          <w:numId w:val="37"/>
        </w:numPr>
        <w:rPr>
          <w:rFonts w:ascii="Arial" w:hAnsi="Arial" w:cs="Arial"/>
        </w:rPr>
      </w:pPr>
      <w:r>
        <w:rPr>
          <w:rFonts w:ascii="Arial" w:hAnsi="Arial" w:cs="Arial"/>
        </w:rPr>
        <w:lastRenderedPageBreak/>
        <w:t>Streamlined student journey</w:t>
      </w:r>
    </w:p>
    <w:p w14:paraId="61B245B5" w14:textId="25DA9F31" w:rsidR="009C60D7" w:rsidRDefault="009C60D7" w:rsidP="009C60D7">
      <w:pPr>
        <w:pStyle w:val="ListParagraph"/>
        <w:numPr>
          <w:ilvl w:val="0"/>
          <w:numId w:val="37"/>
        </w:numPr>
        <w:rPr>
          <w:rFonts w:ascii="Arial" w:hAnsi="Arial" w:cs="Arial"/>
        </w:rPr>
      </w:pPr>
      <w:r>
        <w:rPr>
          <w:rFonts w:ascii="Arial" w:hAnsi="Arial" w:cs="Arial"/>
        </w:rPr>
        <w:t>Enriched social dimension</w:t>
      </w:r>
    </w:p>
    <w:p w14:paraId="2F69A4AB" w14:textId="5E20EFA5" w:rsidR="009C60D7" w:rsidRDefault="009C60D7" w:rsidP="009C60D7">
      <w:pPr>
        <w:pStyle w:val="ListParagraph"/>
        <w:numPr>
          <w:ilvl w:val="0"/>
          <w:numId w:val="37"/>
        </w:numPr>
        <w:rPr>
          <w:rFonts w:ascii="Arial" w:hAnsi="Arial" w:cs="Arial"/>
        </w:rPr>
      </w:pPr>
      <w:r>
        <w:rPr>
          <w:rFonts w:ascii="Arial" w:hAnsi="Arial" w:cs="Arial"/>
        </w:rPr>
        <w:t>Expanded access to learning</w:t>
      </w:r>
    </w:p>
    <w:p w14:paraId="14849D3F" w14:textId="4E77083C" w:rsidR="009C60D7" w:rsidRDefault="009C60D7" w:rsidP="009C60D7">
      <w:pPr>
        <w:pStyle w:val="ListParagraph"/>
        <w:numPr>
          <w:ilvl w:val="0"/>
          <w:numId w:val="37"/>
        </w:numPr>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46" behindDoc="0" locked="0" layoutInCell="1" allowOverlap="1" wp14:anchorId="49075D56" wp14:editId="34BAB56E">
                <wp:simplePos x="0" y="0"/>
                <wp:positionH relativeFrom="margin">
                  <wp:posOffset>454660</wp:posOffset>
                </wp:positionH>
                <wp:positionV relativeFrom="paragraph">
                  <wp:posOffset>363220</wp:posOffset>
                </wp:positionV>
                <wp:extent cx="5259705" cy="1145540"/>
                <wp:effectExtent l="0" t="0" r="17145" b="16510"/>
                <wp:wrapSquare wrapText="bothSides"/>
                <wp:docPr id="8175526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9705" cy="114554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5141EC00" w14:textId="77777777" w:rsidR="005B3614" w:rsidRDefault="005B3614" w:rsidP="005B3614">
                            <w:pPr>
                              <w:rPr>
                                <w:b/>
                                <w:bCs/>
                                <w:color w:val="FFFFFF" w:themeColor="background1"/>
                              </w:rPr>
                            </w:pPr>
                            <w:r>
                              <w:rPr>
                                <w:b/>
                                <w:bCs/>
                                <w:color w:val="FFFFFF" w:themeColor="background1"/>
                              </w:rPr>
                              <w:t>Quite simply!</w:t>
                            </w:r>
                          </w:p>
                          <w:p w14:paraId="5F50554C" w14:textId="290DD921" w:rsidR="005B3614" w:rsidRPr="00820150" w:rsidRDefault="005B3614" w:rsidP="005B3614">
                            <w:pPr>
                              <w:spacing w:line="240" w:lineRule="auto"/>
                              <w:rPr>
                                <w:b/>
                                <w:bCs/>
                                <w:color w:val="FFFFFF" w:themeColor="background1"/>
                              </w:rPr>
                            </w:pPr>
                            <w:r>
                              <w:rPr>
                                <w:b/>
                                <w:bCs/>
                                <w:color w:val="FFFFFF" w:themeColor="background1"/>
                              </w:rPr>
                              <w:t xml:space="preserve">Current, future and even past students will benefit </w:t>
                            </w:r>
                            <w:r w:rsidR="00097073">
                              <w:rPr>
                                <w:b/>
                                <w:bCs/>
                                <w:color w:val="FFFFFF" w:themeColor="background1"/>
                              </w:rPr>
                              <w:t>from greater</w:t>
                            </w:r>
                            <w:r>
                              <w:rPr>
                                <w:b/>
                                <w:bCs/>
                                <w:color w:val="FFFFFF" w:themeColor="background1"/>
                              </w:rPr>
                              <w:t xml:space="preserve"> efficien</w:t>
                            </w:r>
                            <w:r w:rsidR="00097073">
                              <w:rPr>
                                <w:b/>
                                <w:bCs/>
                                <w:color w:val="FFFFFF" w:themeColor="background1"/>
                              </w:rPr>
                              <w:t>cy</w:t>
                            </w:r>
                            <w:r>
                              <w:rPr>
                                <w:b/>
                                <w:bCs/>
                                <w:color w:val="FFFFFF" w:themeColor="background1"/>
                              </w:rPr>
                              <w:t xml:space="preserve"> and financial</w:t>
                            </w:r>
                            <w:r w:rsidR="00AC30B1">
                              <w:rPr>
                                <w:b/>
                                <w:bCs/>
                                <w:color w:val="FFFFFF" w:themeColor="background1"/>
                              </w:rPr>
                              <w:t xml:space="preserve"> stability</w:t>
                            </w:r>
                            <w:r w:rsidR="007B378E">
                              <w:rPr>
                                <w:b/>
                                <w:bCs/>
                                <w:color w:val="FFFFFF" w:themeColor="background1"/>
                              </w:rPr>
                              <w:t xml:space="preserve"> which</w:t>
                            </w:r>
                            <w:r>
                              <w:rPr>
                                <w:b/>
                                <w:bCs/>
                                <w:color w:val="FFFFFF" w:themeColor="background1"/>
                              </w:rPr>
                              <w:t xml:space="preserve"> will </w:t>
                            </w:r>
                            <w:r w:rsidR="00952C20">
                              <w:rPr>
                                <w:b/>
                                <w:bCs/>
                                <w:color w:val="FFFFFF" w:themeColor="background1"/>
                              </w:rPr>
                              <w:t xml:space="preserve">enable </w:t>
                            </w:r>
                            <w:r>
                              <w:rPr>
                                <w:b/>
                                <w:bCs/>
                                <w:color w:val="FFFFFF" w:themeColor="background1"/>
                              </w:rPr>
                              <w:t xml:space="preserve">UHI to provide ongoing </w:t>
                            </w:r>
                            <w:r w:rsidR="005C36C8">
                              <w:rPr>
                                <w:b/>
                                <w:bCs/>
                                <w:color w:val="FFFFFF" w:themeColor="background1"/>
                              </w:rPr>
                              <w:t xml:space="preserve">world </w:t>
                            </w:r>
                            <w:r>
                              <w:rPr>
                                <w:b/>
                                <w:bCs/>
                                <w:color w:val="FFFFFF" w:themeColor="background1"/>
                              </w:rPr>
                              <w:t>class education and services</w:t>
                            </w:r>
                            <w:r w:rsidR="00952C20">
                              <w:rPr>
                                <w:b/>
                                <w:bCs/>
                                <w:color w:val="FFFFFF" w:themeColor="background1"/>
                              </w:rPr>
                              <w:t>.</w:t>
                            </w:r>
                            <w:r>
                              <w:rPr>
                                <w:b/>
                                <w:bCs/>
                                <w:color w:val="FFFFFF" w:themeColor="background1"/>
                              </w:rPr>
                              <w:t xml:space="preserve"> </w:t>
                            </w:r>
                            <w:r w:rsidR="00321D5C" w:rsidRPr="00321D5C">
                              <w:rPr>
                                <w:b/>
                                <w:bCs/>
                                <w:color w:val="FFFFFF" w:themeColor="background1"/>
                              </w:rPr>
                              <w:t>This will enhance the value of a UHI qualification, making graduates proud to be part of the UHI community.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075D56" id="_x0000_s1033" type="#_x0000_t202" style="position:absolute;left:0;text-align:left;margin-left:35.8pt;margin-top:28.6pt;width:414.15pt;height:90.2pt;z-index:25165824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" fillcolor="#45b0e1 [1940]" strokecolor="#156082 [3204]" strokeweight="1.5pt">
                <v:textbox>
                  <w:txbxContent>
                    <w:p w14:paraId="5141EC00" w14:textId="77777777" w:rsidR="005B3614" w:rsidRDefault="005B3614" w:rsidP="005B3614">
                      <w:pPr>
                        <w:rPr>
                          <w:b/>
                          <w:bCs/>
                          <w:color w:val="FFFFFF" w:themeColor="background1"/>
                        </w:rPr>
                      </w:pPr>
                      <w:r>
                        <w:rPr>
                          <w:b/>
                          <w:bCs/>
                          <w:color w:val="FFFFFF" w:themeColor="background1"/>
                        </w:rPr>
                        <w:t>Quite simply!</w:t>
                      </w:r>
                    </w:p>
                    <w:p w14:paraId="5F50554C" w14:textId="290DD921" w:rsidR="005B3614" w:rsidRPr="00820150" w:rsidRDefault="005B3614" w:rsidP="005B3614">
                      <w:pPr>
                        <w:spacing w:line="240" w:lineRule="auto"/>
                        <w:rPr>
                          <w:b/>
                          <w:bCs/>
                          <w:color w:val="FFFFFF" w:themeColor="background1"/>
                        </w:rPr>
                      </w:pPr>
                      <w:r>
                        <w:rPr>
                          <w:b/>
                          <w:bCs/>
                          <w:color w:val="FFFFFF" w:themeColor="background1"/>
                        </w:rPr>
                        <w:t xml:space="preserve">Current, future and even past students will benefit </w:t>
                      </w:r>
                      <w:r w:rsidR="00097073">
                        <w:rPr>
                          <w:b/>
                          <w:bCs/>
                          <w:color w:val="FFFFFF" w:themeColor="background1"/>
                        </w:rPr>
                        <w:t>from greater</w:t>
                      </w:r>
                      <w:r>
                        <w:rPr>
                          <w:b/>
                          <w:bCs/>
                          <w:color w:val="FFFFFF" w:themeColor="background1"/>
                        </w:rPr>
                        <w:t xml:space="preserve"> efficien</w:t>
                      </w:r>
                      <w:r w:rsidR="00097073">
                        <w:rPr>
                          <w:b/>
                          <w:bCs/>
                          <w:color w:val="FFFFFF" w:themeColor="background1"/>
                        </w:rPr>
                        <w:t>cy</w:t>
                      </w:r>
                      <w:r>
                        <w:rPr>
                          <w:b/>
                          <w:bCs/>
                          <w:color w:val="FFFFFF" w:themeColor="background1"/>
                        </w:rPr>
                        <w:t xml:space="preserve"> and financial</w:t>
                      </w:r>
                      <w:r w:rsidR="00AC30B1">
                        <w:rPr>
                          <w:b/>
                          <w:bCs/>
                          <w:color w:val="FFFFFF" w:themeColor="background1"/>
                        </w:rPr>
                        <w:t xml:space="preserve"> stability</w:t>
                      </w:r>
                      <w:r w:rsidR="007B378E">
                        <w:rPr>
                          <w:b/>
                          <w:bCs/>
                          <w:color w:val="FFFFFF" w:themeColor="background1"/>
                        </w:rPr>
                        <w:t xml:space="preserve"> which</w:t>
                      </w:r>
                      <w:r>
                        <w:rPr>
                          <w:b/>
                          <w:bCs/>
                          <w:color w:val="FFFFFF" w:themeColor="background1"/>
                        </w:rPr>
                        <w:t xml:space="preserve"> will </w:t>
                      </w:r>
                      <w:r w:rsidR="00952C20">
                        <w:rPr>
                          <w:b/>
                          <w:bCs/>
                          <w:color w:val="FFFFFF" w:themeColor="background1"/>
                        </w:rPr>
                        <w:t xml:space="preserve">enable </w:t>
                      </w:r>
                      <w:r>
                        <w:rPr>
                          <w:b/>
                          <w:bCs/>
                          <w:color w:val="FFFFFF" w:themeColor="background1"/>
                        </w:rPr>
                        <w:t xml:space="preserve">UHI to provide ongoing </w:t>
                      </w:r>
                      <w:r w:rsidR="005C36C8">
                        <w:rPr>
                          <w:b/>
                          <w:bCs/>
                          <w:color w:val="FFFFFF" w:themeColor="background1"/>
                        </w:rPr>
                        <w:t xml:space="preserve">world </w:t>
                      </w:r>
                      <w:r>
                        <w:rPr>
                          <w:b/>
                          <w:bCs/>
                          <w:color w:val="FFFFFF" w:themeColor="background1"/>
                        </w:rPr>
                        <w:t>class education and services</w:t>
                      </w:r>
                      <w:r w:rsidR="00952C20">
                        <w:rPr>
                          <w:b/>
                          <w:bCs/>
                          <w:color w:val="FFFFFF" w:themeColor="background1"/>
                        </w:rPr>
                        <w:t>.</w:t>
                      </w:r>
                      <w:r>
                        <w:rPr>
                          <w:b/>
                          <w:bCs/>
                          <w:color w:val="FFFFFF" w:themeColor="background1"/>
                        </w:rPr>
                        <w:t xml:space="preserve"> </w:t>
                      </w:r>
                      <w:r w:rsidR="00321D5C" w:rsidRPr="00321D5C">
                        <w:rPr>
                          <w:b/>
                          <w:bCs/>
                          <w:color w:val="FFFFFF" w:themeColor="background1"/>
                        </w:rPr>
                        <w:t>This will enhance the value of a UHI qualification, making graduates proud to be part of the UHI community.</w:t>
                      </w:r>
                    </w:p>
                  </w:txbxContent>
                </v:textbox>
                <w10:wrap type="square" anchorx="margin"/>
              </v:shape>
            </w:pict>
          </mc:Fallback>
        </mc:AlternateContent>
      </w:r>
      <w:r>
        <w:rPr>
          <w:rFonts w:ascii="Arial" w:hAnsi="Arial" w:cs="Arial"/>
        </w:rPr>
        <w:t>Improved support for Gaelic</w:t>
      </w:r>
    </w:p>
    <w:p w14:paraId="37BFD6E3" w14:textId="77777777" w:rsidR="00B1408C" w:rsidRPr="00AC4337" w:rsidRDefault="00B1408C" w:rsidP="00B1408C">
      <w:pPr>
        <w:pStyle w:val="ListParagraph"/>
        <w:ind w:left="1440"/>
        <w:rPr>
          <w:rFonts w:ascii="Arial" w:hAnsi="Arial" w:cs="Arial"/>
        </w:rPr>
      </w:pPr>
    </w:p>
    <w:p w14:paraId="00F4DEFC" w14:textId="77777777" w:rsidR="002335D2" w:rsidRPr="002335D2" w:rsidRDefault="002335D2" w:rsidP="002335D2">
      <w:pPr>
        <w:pStyle w:val="ListParagraph"/>
        <w:rPr>
          <w:rFonts w:ascii="Arial" w:hAnsi="Arial" w:cs="Arial"/>
        </w:rPr>
      </w:pPr>
    </w:p>
    <w:p w14:paraId="497FF54A" w14:textId="7E48B854" w:rsidR="00315A90" w:rsidRPr="00096912" w:rsidRDefault="6F12AE71" w:rsidP="27457816">
      <w:pPr>
        <w:pStyle w:val="ListParagraph"/>
        <w:numPr>
          <w:ilvl w:val="0"/>
          <w:numId w:val="24"/>
        </w:numPr>
        <w:rPr>
          <w:rFonts w:ascii="Arial" w:hAnsi="Arial" w:cs="Arial"/>
        </w:rPr>
      </w:pPr>
      <w:r w:rsidRPr="27457816">
        <w:rPr>
          <w:rFonts w:ascii="Arial" w:hAnsi="Arial" w:cs="Arial"/>
          <w:b/>
          <w:bCs/>
        </w:rPr>
        <w:t>How much will this change process cost and where will this money come from?</w:t>
      </w:r>
    </w:p>
    <w:p w14:paraId="01B48662" w14:textId="3B0B317A" w:rsidR="00315A90" w:rsidRDefault="005B3614" w:rsidP="70469AEC">
      <w:pPr>
        <w:pStyle w:val="ListParagraph"/>
        <w:rPr>
          <w:rFonts w:ascii="Aptos" w:eastAsia="Aptos" w:hAnsi="Aptos" w:cs="Aptos"/>
          <w:sz w:val="24"/>
          <w:szCs w:val="24"/>
        </w:rPr>
      </w:pPr>
      <w:r w:rsidRPr="00820150">
        <w:rPr>
          <w:rFonts w:ascii="Arial" w:eastAsia="Arial" w:hAnsi="Arial" w:cs="Arial"/>
          <w:noProof/>
          <w:lang w:val="en-US"/>
        </w:rPr>
        <mc:AlternateContent>
          <mc:Choice Requires="wps">
            <w:drawing>
              <wp:anchor distT="45720" distB="45720" distL="114300" distR="114300" simplePos="0" relativeHeight="251658247" behindDoc="0" locked="0" layoutInCell="1" allowOverlap="1" wp14:anchorId="7FD84A1D" wp14:editId="1C141031">
                <wp:simplePos x="0" y="0"/>
                <wp:positionH relativeFrom="margin">
                  <wp:posOffset>457200</wp:posOffset>
                </wp:positionH>
                <wp:positionV relativeFrom="paragraph">
                  <wp:posOffset>903605</wp:posOffset>
                </wp:positionV>
                <wp:extent cx="5259705" cy="774700"/>
                <wp:effectExtent l="0" t="0" r="17145" b="25400"/>
                <wp:wrapSquare wrapText="bothSides"/>
                <wp:docPr id="8998717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9705" cy="774700"/>
                        </a:xfrm>
                        <a:prstGeom prst="rect">
                          <a:avLst/>
                        </a:prstGeom>
                        <a:solidFill>
                          <a:schemeClr val="accent1">
                            <a:lumMod val="60000"/>
                            <a:lumOff val="40000"/>
                          </a:schemeClr>
                        </a:solidFill>
                        <a:ln>
                          <a:headEnd/>
                          <a:tailEnd/>
                        </a:ln>
                      </wps:spPr>
                      <wps:style>
                        <a:lnRef idx="2">
                          <a:schemeClr val="accent1"/>
                        </a:lnRef>
                        <a:fillRef idx="1">
                          <a:schemeClr val="lt1"/>
                        </a:fillRef>
                        <a:effectRef idx="0">
                          <a:schemeClr val="accent1"/>
                        </a:effectRef>
                        <a:fontRef idx="minor">
                          <a:schemeClr val="dk1"/>
                        </a:fontRef>
                      </wps:style>
                      <wps:txbx>
                        <w:txbxContent>
                          <w:p w14:paraId="372B9C92" w14:textId="2F2AF8F4" w:rsidR="005B3614" w:rsidRPr="00820150" w:rsidRDefault="005B3614" w:rsidP="005B3614">
                            <w:pPr>
                              <w:spacing w:line="240" w:lineRule="auto"/>
                              <w:rPr>
                                <w:b/>
                                <w:bCs/>
                                <w:color w:val="FFFFFF" w:themeColor="background1"/>
                              </w:rPr>
                            </w:pPr>
                            <w:r>
                              <w:rPr>
                                <w:b/>
                                <w:bCs/>
                                <w:color w:val="FFFFFF" w:themeColor="background1"/>
                              </w:rPr>
                              <w:t xml:space="preserve">It won’t be free, what is these days! But UHI </w:t>
                            </w:r>
                            <w:r w:rsidR="004A2495">
                              <w:rPr>
                                <w:b/>
                                <w:bCs/>
                                <w:color w:val="FFFFFF" w:themeColor="background1"/>
                              </w:rPr>
                              <w:t>has received funding from the Scottish Funding Council to support the development of the change programme</w:t>
                            </w:r>
                            <w:r>
                              <w:rPr>
                                <w:b/>
                                <w:bCs/>
                                <w:color w:val="FFFFFF" w:themeColor="background1"/>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D84A1D" id="_x0000_s1034" type="#_x0000_t202" style="position:absolute;left:0;text-align:left;margin-left:36pt;margin-top:71.15pt;width:414.15pt;height:61pt;z-index:25165824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" fillcolor="#45b0e1 [1940]" strokecolor="#156082 [3204]" strokeweight="1.5pt">
                <v:textbox>
                  <w:txbxContent>
                    <w:p w14:paraId="372B9C92" w14:textId="2F2AF8F4" w:rsidR="005B3614" w:rsidRPr="00820150" w:rsidRDefault="005B3614" w:rsidP="005B3614">
                      <w:pPr>
                        <w:spacing w:line="240" w:lineRule="auto"/>
                        <w:rPr>
                          <w:b/>
                          <w:bCs/>
                          <w:color w:val="FFFFFF" w:themeColor="background1"/>
                        </w:rPr>
                      </w:pPr>
                      <w:r>
                        <w:rPr>
                          <w:b/>
                          <w:bCs/>
                          <w:color w:val="FFFFFF" w:themeColor="background1"/>
                        </w:rPr>
                        <w:t xml:space="preserve">It won’t be free, what is these days! But UHI </w:t>
                      </w:r>
                      <w:r w:rsidR="004A2495">
                        <w:rPr>
                          <w:b/>
                          <w:bCs/>
                          <w:color w:val="FFFFFF" w:themeColor="background1"/>
                        </w:rPr>
                        <w:t>has received funding from the Scottish Funding Council to support the development of the change programme</w:t>
                      </w:r>
                      <w:r>
                        <w:rPr>
                          <w:b/>
                          <w:bCs/>
                          <w:color w:val="FFFFFF" w:themeColor="background1"/>
                        </w:rPr>
                        <w:t xml:space="preserve">.     </w:t>
                      </w:r>
                    </w:p>
                  </w:txbxContent>
                </v:textbox>
                <w10:wrap type="square" anchorx="margin"/>
              </v:shape>
            </w:pict>
          </mc:Fallback>
        </mc:AlternateContent>
      </w:r>
      <w:r w:rsidR="42C8797E" w:rsidRPr="39D6E966">
        <w:rPr>
          <w:rFonts w:ascii="Arial" w:hAnsi="Arial" w:cs="Arial"/>
        </w:rPr>
        <w:t xml:space="preserve">UHI is </w:t>
      </w:r>
      <w:r w:rsidR="52EC5CA5" w:rsidRPr="39D6E966">
        <w:rPr>
          <w:rFonts w:ascii="Arial" w:hAnsi="Arial" w:cs="Arial"/>
        </w:rPr>
        <w:t>working with the Scottish Funding Council, who provide further and higher education funding on behalf of the Scottish Government,</w:t>
      </w:r>
      <w:r w:rsidR="7B1BD3CC" w:rsidRPr="39D6E966">
        <w:rPr>
          <w:rFonts w:ascii="Arial" w:hAnsi="Arial" w:cs="Arial"/>
        </w:rPr>
        <w:t xml:space="preserve"> </w:t>
      </w:r>
      <w:r w:rsidR="46183817" w:rsidRPr="39D6E966">
        <w:rPr>
          <w:rFonts w:ascii="Aptos" w:eastAsia="Aptos" w:hAnsi="Aptos" w:cs="Aptos"/>
          <w:sz w:val="24"/>
          <w:szCs w:val="24"/>
        </w:rPr>
        <w:t xml:space="preserve">to develop a transformation fund aimed at securing the resources needed to </w:t>
      </w:r>
      <w:r w:rsidR="6B4DC87C" w:rsidRPr="39D6E966">
        <w:rPr>
          <w:rFonts w:ascii="Aptos" w:eastAsia="Aptos" w:hAnsi="Aptos" w:cs="Aptos"/>
          <w:sz w:val="24"/>
          <w:szCs w:val="24"/>
        </w:rPr>
        <w:t>fund this</w:t>
      </w:r>
      <w:r w:rsidR="46183817" w:rsidRPr="39D6E966">
        <w:rPr>
          <w:rFonts w:ascii="Aptos" w:eastAsia="Aptos" w:hAnsi="Aptos" w:cs="Aptos"/>
          <w:sz w:val="24"/>
          <w:szCs w:val="24"/>
        </w:rPr>
        <w:t xml:space="preserve"> change.</w:t>
      </w:r>
      <w:r w:rsidR="007B58AC">
        <w:rPr>
          <w:rFonts w:ascii="Aptos" w:eastAsia="Aptos" w:hAnsi="Aptos" w:cs="Aptos"/>
          <w:sz w:val="24"/>
          <w:szCs w:val="24"/>
        </w:rPr>
        <w:t xml:space="preserve"> </w:t>
      </w:r>
    </w:p>
    <w:p w14:paraId="54EAB648" w14:textId="58F4B1CC" w:rsidR="005B3614" w:rsidRPr="00BB6BD3" w:rsidRDefault="005B3614" w:rsidP="70469AEC">
      <w:pPr>
        <w:pStyle w:val="ListParagraph"/>
      </w:pPr>
    </w:p>
    <w:p w14:paraId="2AF3808F" w14:textId="5F86865A" w:rsidR="00315A90" w:rsidRPr="00BB6BD3" w:rsidRDefault="1061B1BE" w:rsidP="27457816">
      <w:pPr>
        <w:pStyle w:val="ListParagraph"/>
        <w:numPr>
          <w:ilvl w:val="0"/>
          <w:numId w:val="24"/>
        </w:numPr>
        <w:rPr>
          <w:rFonts w:ascii="Arial" w:hAnsi="Arial" w:cs="Arial"/>
        </w:rPr>
      </w:pPr>
      <w:r w:rsidRPr="27457816">
        <w:rPr>
          <w:rFonts w:ascii="Arial" w:hAnsi="Arial" w:cs="Arial"/>
          <w:b/>
          <w:bCs/>
        </w:rPr>
        <w:t xml:space="preserve">What </w:t>
      </w:r>
      <w:r w:rsidR="00687253" w:rsidRPr="27457816">
        <w:rPr>
          <w:rFonts w:ascii="Arial" w:hAnsi="Arial" w:cs="Arial"/>
          <w:b/>
          <w:bCs/>
        </w:rPr>
        <w:t>are</w:t>
      </w:r>
      <w:r w:rsidRPr="27457816">
        <w:rPr>
          <w:rFonts w:ascii="Arial" w:hAnsi="Arial" w:cs="Arial"/>
          <w:b/>
          <w:bCs/>
        </w:rPr>
        <w:t xml:space="preserve"> the estimated time</w:t>
      </w:r>
      <w:r w:rsidR="79528FBA" w:rsidRPr="27457816">
        <w:rPr>
          <w:rFonts w:ascii="Arial" w:hAnsi="Arial" w:cs="Arial"/>
          <w:b/>
          <w:bCs/>
        </w:rPr>
        <w:t xml:space="preserve">scales? </w:t>
      </w:r>
      <w:r w:rsidRPr="27457816">
        <w:rPr>
          <w:rFonts w:ascii="Arial" w:hAnsi="Arial" w:cs="Arial"/>
        </w:rPr>
        <w:t> </w:t>
      </w:r>
    </w:p>
    <w:p w14:paraId="3C1F4819" w14:textId="626BF5E8" w:rsidR="00687253" w:rsidRDefault="009C60D7" w:rsidP="6D1504FB">
      <w:pPr>
        <w:ind w:left="720"/>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48" behindDoc="0" locked="0" layoutInCell="1" allowOverlap="1" wp14:anchorId="198A47E8" wp14:editId="74B5A753">
                <wp:simplePos x="0" y="0"/>
                <wp:positionH relativeFrom="margin">
                  <wp:posOffset>457200</wp:posOffset>
                </wp:positionH>
                <wp:positionV relativeFrom="paragraph">
                  <wp:posOffset>1188085</wp:posOffset>
                </wp:positionV>
                <wp:extent cx="5259705" cy="774700"/>
                <wp:effectExtent l="0" t="0" r="17145" b="25400"/>
                <wp:wrapSquare wrapText="bothSides"/>
                <wp:docPr id="19680795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9705" cy="774700"/>
                        </a:xfrm>
                        <a:prstGeom prst="rect">
                          <a:avLst/>
                        </a:prstGeom>
                        <a:solidFill>
                          <a:srgbClr val="156082">
                            <a:lumMod val="60000"/>
                            <a:lumOff val="40000"/>
                          </a:srgbClr>
                        </a:solidFill>
                        <a:ln w="19050" cap="flat" cmpd="sng" algn="ctr">
                          <a:solidFill>
                            <a:srgbClr val="156082"/>
                          </a:solidFill>
                          <a:prstDash val="solid"/>
                          <a:miter lim="800000"/>
                          <a:headEnd/>
                          <a:tailEnd/>
                        </a:ln>
                        <a:effectLst/>
                      </wps:spPr>
                      <wps:txbx>
                        <w:txbxContent>
                          <w:p w14:paraId="5704E3F3" w14:textId="61DC16C6" w:rsidR="00687253" w:rsidRPr="00820150" w:rsidRDefault="00687253" w:rsidP="00687253">
                            <w:pPr>
                              <w:spacing w:line="240" w:lineRule="auto"/>
                              <w:rPr>
                                <w:b/>
                                <w:bCs/>
                                <w:color w:val="FFFFFF" w:themeColor="background1"/>
                              </w:rPr>
                            </w:pPr>
                            <w:r>
                              <w:rPr>
                                <w:b/>
                                <w:bCs/>
                                <w:color w:val="FFFFFF" w:themeColor="background1"/>
                              </w:rPr>
                              <w:t xml:space="preserve">As they say, Rome wasn’t built in a day. Change takes time. It is estimated that the new model will be established fully in </w:t>
                            </w:r>
                            <w:r w:rsidR="004A2495">
                              <w:rPr>
                                <w:b/>
                                <w:bCs/>
                                <w:color w:val="FFFFFF" w:themeColor="background1"/>
                              </w:rPr>
                              <w:t>3-5</w:t>
                            </w:r>
                            <w:r>
                              <w:rPr>
                                <w:b/>
                                <w:bCs/>
                                <w:color w:val="FFFFFF" w:themeColor="background1"/>
                              </w:rPr>
                              <w:t>years</w:t>
                            </w:r>
                            <w:r w:rsidR="00AF1B00">
                              <w:rPr>
                                <w:b/>
                                <w:bCs/>
                                <w:color w:val="FFFFFF" w:themeColor="background1"/>
                              </w:rPr>
                              <w:t>’</w:t>
                            </w:r>
                            <w:r>
                              <w:rPr>
                                <w:b/>
                                <w:bCs/>
                                <w:color w:val="FFFFFF" w:themeColor="background1"/>
                              </w:rPr>
                              <w:t xml:space="preserve"> time with smaller changes being seen along the way.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8A47E8" id="_x0000_s1035" type="#_x0000_t202" style="position:absolute;left:0;text-align:left;margin-left:36pt;margin-top:93.55pt;width:414.15pt;height:61pt;z-index:2516582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" fillcolor="#46b1e1" strokecolor="#156082" strokeweight="1.5pt">
                <v:textbox>
                  <w:txbxContent>
                    <w:p w14:paraId="5704E3F3" w14:textId="61DC16C6" w:rsidR="00687253" w:rsidRPr="00820150" w:rsidRDefault="00687253" w:rsidP="00687253">
                      <w:pPr>
                        <w:spacing w:line="240" w:lineRule="auto"/>
                        <w:rPr>
                          <w:b/>
                          <w:bCs/>
                          <w:color w:val="FFFFFF" w:themeColor="background1"/>
                        </w:rPr>
                      </w:pPr>
                      <w:r>
                        <w:rPr>
                          <w:b/>
                          <w:bCs/>
                          <w:color w:val="FFFFFF" w:themeColor="background1"/>
                        </w:rPr>
                        <w:t xml:space="preserve">As they say, Rome wasn’t built in a day. Change takes time. It is estimated that the new model will be established fully in </w:t>
                      </w:r>
                      <w:r w:rsidR="004A2495">
                        <w:rPr>
                          <w:b/>
                          <w:bCs/>
                          <w:color w:val="FFFFFF" w:themeColor="background1"/>
                        </w:rPr>
                        <w:t>3-5</w:t>
                      </w:r>
                      <w:r>
                        <w:rPr>
                          <w:b/>
                          <w:bCs/>
                          <w:color w:val="FFFFFF" w:themeColor="background1"/>
                        </w:rPr>
                        <w:t>years</w:t>
                      </w:r>
                      <w:r w:rsidR="00AF1B00">
                        <w:rPr>
                          <w:b/>
                          <w:bCs/>
                          <w:color w:val="FFFFFF" w:themeColor="background1"/>
                        </w:rPr>
                        <w:t>’</w:t>
                      </w:r>
                      <w:r>
                        <w:rPr>
                          <w:b/>
                          <w:bCs/>
                          <w:color w:val="FFFFFF" w:themeColor="background1"/>
                        </w:rPr>
                        <w:t xml:space="preserve"> time with smaller changes being seen along the way. </w:t>
                      </w:r>
                    </w:p>
                  </w:txbxContent>
                </v:textbox>
                <w10:wrap type="square" anchorx="margin"/>
              </v:shape>
            </w:pict>
          </mc:Fallback>
        </mc:AlternateContent>
      </w:r>
      <w:r w:rsidR="4625EE3B" w:rsidRPr="6D1504FB">
        <w:rPr>
          <w:rFonts w:ascii="Arial" w:hAnsi="Arial" w:cs="Arial"/>
        </w:rPr>
        <w:t>UHI is</w:t>
      </w:r>
      <w:r w:rsidR="6027660A" w:rsidRPr="6D1504FB">
        <w:rPr>
          <w:rFonts w:ascii="Arial" w:hAnsi="Arial" w:cs="Arial"/>
        </w:rPr>
        <w:t xml:space="preserve"> at the early stages of </w:t>
      </w:r>
      <w:r w:rsidR="4DC77B9E" w:rsidRPr="6D1504FB">
        <w:rPr>
          <w:rFonts w:ascii="Arial" w:hAnsi="Arial" w:cs="Arial"/>
        </w:rPr>
        <w:t>the process</w:t>
      </w:r>
      <w:r w:rsidR="6027660A" w:rsidRPr="6D1504FB">
        <w:rPr>
          <w:rFonts w:ascii="Arial" w:hAnsi="Arial" w:cs="Arial"/>
        </w:rPr>
        <w:t xml:space="preserve">, with substantial planning, </w:t>
      </w:r>
      <w:r w:rsidR="10E8D911" w:rsidRPr="6D1504FB">
        <w:rPr>
          <w:rFonts w:ascii="Arial" w:hAnsi="Arial" w:cs="Arial"/>
        </w:rPr>
        <w:t>engagement</w:t>
      </w:r>
      <w:r w:rsidR="6027660A" w:rsidRPr="6D1504FB">
        <w:rPr>
          <w:rFonts w:ascii="Arial" w:hAnsi="Arial" w:cs="Arial"/>
        </w:rPr>
        <w:t xml:space="preserve">, and collaboration with all students and other stakeholders ahead of </w:t>
      </w:r>
      <w:r w:rsidR="5A91652E" w:rsidRPr="6D1504FB">
        <w:rPr>
          <w:rFonts w:ascii="Arial" w:hAnsi="Arial" w:cs="Arial"/>
        </w:rPr>
        <w:t>it</w:t>
      </w:r>
      <w:r w:rsidR="6027660A" w:rsidRPr="6D1504FB">
        <w:rPr>
          <w:rFonts w:ascii="Arial" w:hAnsi="Arial" w:cs="Arial"/>
        </w:rPr>
        <w:t xml:space="preserve">. Currently, the estimated timeline for the full implementation </w:t>
      </w:r>
      <w:r w:rsidR="4DC77B9E" w:rsidRPr="6D1504FB">
        <w:rPr>
          <w:rFonts w:ascii="Arial" w:hAnsi="Arial" w:cs="Arial"/>
        </w:rPr>
        <w:t xml:space="preserve">of a new model </w:t>
      </w:r>
      <w:r w:rsidR="6027660A" w:rsidRPr="6D1504FB">
        <w:rPr>
          <w:rFonts w:ascii="Arial" w:hAnsi="Arial" w:cs="Arial"/>
        </w:rPr>
        <w:t xml:space="preserve">is expected to be </w:t>
      </w:r>
      <w:r w:rsidR="00E92548">
        <w:rPr>
          <w:rFonts w:ascii="Arial" w:hAnsi="Arial" w:cs="Arial"/>
        </w:rPr>
        <w:t xml:space="preserve">three </w:t>
      </w:r>
      <w:r w:rsidR="00AF1B00">
        <w:rPr>
          <w:rFonts w:ascii="Arial" w:hAnsi="Arial" w:cs="Arial"/>
        </w:rPr>
        <w:t xml:space="preserve">to </w:t>
      </w:r>
      <w:r w:rsidR="00E92548">
        <w:rPr>
          <w:rFonts w:ascii="Arial" w:hAnsi="Arial" w:cs="Arial"/>
        </w:rPr>
        <w:t>five</w:t>
      </w:r>
      <w:r w:rsidR="6027660A" w:rsidRPr="6D1504FB">
        <w:rPr>
          <w:rFonts w:ascii="Arial" w:hAnsi="Arial" w:cs="Arial"/>
        </w:rPr>
        <w:t xml:space="preserve"> years, with some changes starting </w:t>
      </w:r>
      <w:r w:rsidR="008E3768">
        <w:rPr>
          <w:rFonts w:ascii="Arial" w:hAnsi="Arial" w:cs="Arial"/>
        </w:rPr>
        <w:t>along the way</w:t>
      </w:r>
      <w:r w:rsidR="6027660A" w:rsidRPr="6D1504FB">
        <w:rPr>
          <w:rFonts w:ascii="Arial" w:hAnsi="Arial" w:cs="Arial"/>
        </w:rPr>
        <w:t>. However, this timeline may be adjusted as time goes on based on several factors including funding availability, stakeholder input, and external market conditions. </w:t>
      </w:r>
    </w:p>
    <w:p w14:paraId="0D06C729" w14:textId="77777777" w:rsidR="009C60D7" w:rsidRDefault="009C60D7" w:rsidP="009C60D7">
      <w:pPr>
        <w:pStyle w:val="ListParagraph"/>
        <w:rPr>
          <w:rFonts w:ascii="Arial" w:hAnsi="Arial" w:cs="Arial"/>
          <w:b/>
          <w:bCs/>
        </w:rPr>
      </w:pPr>
    </w:p>
    <w:p w14:paraId="56D07B21" w14:textId="7632918D" w:rsidR="00315A90" w:rsidRPr="00076233" w:rsidRDefault="6027660A" w:rsidP="27457816">
      <w:pPr>
        <w:pStyle w:val="ListParagraph"/>
        <w:numPr>
          <w:ilvl w:val="0"/>
          <w:numId w:val="24"/>
        </w:numPr>
        <w:rPr>
          <w:rFonts w:ascii="Arial" w:hAnsi="Arial" w:cs="Arial"/>
          <w:b/>
          <w:bCs/>
        </w:rPr>
      </w:pPr>
      <w:r w:rsidRPr="27457816">
        <w:rPr>
          <w:rFonts w:ascii="Arial" w:hAnsi="Arial" w:cs="Arial"/>
          <w:b/>
          <w:bCs/>
        </w:rPr>
        <w:t>Does this mean some teaching staff will lose their jobs? </w:t>
      </w:r>
      <w:r w:rsidRPr="27457816">
        <w:rPr>
          <w:rFonts w:ascii="Arial" w:hAnsi="Arial" w:cs="Arial"/>
        </w:rPr>
        <w:t> </w:t>
      </w:r>
      <w:r w:rsidR="1A1CFD2F" w:rsidRPr="27457816">
        <w:rPr>
          <w:rFonts w:ascii="Arial" w:hAnsi="Arial" w:cs="Arial"/>
          <w:b/>
          <w:bCs/>
        </w:rPr>
        <w:t>How will the trade unions be informed and involved?</w:t>
      </w:r>
    </w:p>
    <w:p w14:paraId="78151CC8" w14:textId="0A07837A" w:rsidR="00B965BB" w:rsidRDefault="1061B1BE" w:rsidP="6D1504FB">
      <w:pPr>
        <w:ind w:left="720"/>
        <w:rPr>
          <w:rFonts w:ascii="Arial" w:hAnsi="Arial" w:cs="Arial"/>
        </w:rPr>
      </w:pPr>
      <w:r w:rsidRPr="27457816">
        <w:rPr>
          <w:rFonts w:ascii="Arial" w:hAnsi="Arial" w:cs="Arial"/>
        </w:rPr>
        <w:t>Given how early we are in the change process, there will be no immediate impact on jobs as a result of this project. Other financial factors may affect staff roles separate to this project. </w:t>
      </w:r>
    </w:p>
    <w:p w14:paraId="5E75A744" w14:textId="5D4B8F7F" w:rsidR="00D2764B" w:rsidRDefault="00B965BB" w:rsidP="6D1504FB">
      <w:pPr>
        <w:ind w:left="720"/>
        <w:rPr>
          <w:rFonts w:ascii="Arial" w:hAnsi="Arial" w:cs="Arial"/>
        </w:rPr>
      </w:pPr>
      <w:r w:rsidRPr="00820150">
        <w:rPr>
          <w:rFonts w:ascii="Arial" w:eastAsia="Arial" w:hAnsi="Arial" w:cs="Arial"/>
          <w:noProof/>
          <w:lang w:val="en-US"/>
        </w:rPr>
        <w:lastRenderedPageBreak/>
        <mc:AlternateContent>
          <mc:Choice Requires="wps">
            <w:drawing>
              <wp:anchor distT="45720" distB="45720" distL="114300" distR="114300" simplePos="0" relativeHeight="251658249" behindDoc="0" locked="0" layoutInCell="1" allowOverlap="1" wp14:anchorId="07A7816C" wp14:editId="4708D805">
                <wp:simplePos x="0" y="0"/>
                <wp:positionH relativeFrom="margin">
                  <wp:posOffset>469265</wp:posOffset>
                </wp:positionH>
                <wp:positionV relativeFrom="paragraph">
                  <wp:posOffset>454660</wp:posOffset>
                </wp:positionV>
                <wp:extent cx="5251450" cy="687705"/>
                <wp:effectExtent l="0" t="0" r="25400" b="17145"/>
                <wp:wrapSquare wrapText="bothSides"/>
                <wp:docPr id="21443058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1450" cy="687705"/>
                        </a:xfrm>
                        <a:prstGeom prst="rect">
                          <a:avLst/>
                        </a:prstGeom>
                        <a:solidFill>
                          <a:srgbClr val="156082">
                            <a:lumMod val="60000"/>
                            <a:lumOff val="40000"/>
                          </a:srgbClr>
                        </a:solidFill>
                        <a:ln w="19050" cap="flat" cmpd="sng" algn="ctr">
                          <a:solidFill>
                            <a:srgbClr val="156082"/>
                          </a:solidFill>
                          <a:prstDash val="solid"/>
                          <a:miter lim="800000"/>
                          <a:headEnd/>
                          <a:tailEnd/>
                        </a:ln>
                        <a:effectLst/>
                      </wps:spPr>
                      <wps:txbx>
                        <w:txbxContent>
                          <w:p w14:paraId="629EB64A" w14:textId="65F168A5" w:rsidR="00D2764B" w:rsidRPr="00820150" w:rsidRDefault="00D2764B" w:rsidP="00D2764B">
                            <w:pPr>
                              <w:spacing w:line="240" w:lineRule="auto"/>
                              <w:rPr>
                                <w:b/>
                                <w:bCs/>
                                <w:color w:val="FFFFFF" w:themeColor="background1"/>
                              </w:rPr>
                            </w:pPr>
                            <w:r>
                              <w:rPr>
                                <w:b/>
                                <w:bCs/>
                                <w:color w:val="FFFFFF" w:themeColor="background1"/>
                              </w:rPr>
                              <w:t xml:space="preserve"> </w:t>
                            </w:r>
                            <w:r w:rsidR="00A24927">
                              <w:rPr>
                                <w:b/>
                                <w:bCs/>
                                <w:color w:val="FFFFFF" w:themeColor="background1"/>
                              </w:rPr>
                              <w:t xml:space="preserve">One </w:t>
                            </w:r>
                            <w:r>
                              <w:rPr>
                                <w:b/>
                                <w:bCs/>
                                <w:color w:val="FFFFFF" w:themeColor="background1"/>
                              </w:rPr>
                              <w:t>of the main aims of the project is to provide more funding directly to improve the student experience</w:t>
                            </w:r>
                            <w:r w:rsidR="00E21580">
                              <w:rPr>
                                <w:b/>
                                <w:bCs/>
                                <w:color w:val="FFFFFF" w:themeColor="background1"/>
                              </w:rPr>
                              <w:t>.</w:t>
                            </w:r>
                            <w:r w:rsidR="00C946E4">
                              <w:rPr>
                                <w:b/>
                                <w:bCs/>
                                <w:color w:val="FFFFFF" w:themeColor="background1"/>
                              </w:rPr>
                              <w:t xml:space="preserve"> Full analysis </w:t>
                            </w:r>
                            <w:r w:rsidR="00FE3A8E">
                              <w:rPr>
                                <w:b/>
                                <w:bCs/>
                                <w:color w:val="FFFFFF" w:themeColor="background1"/>
                              </w:rPr>
                              <w:t>of staff structures will take place throughout the development of the programme.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A7816C" id="_x0000_s1036" type="#_x0000_t202" style="position:absolute;left:0;text-align:left;margin-left:36.95pt;margin-top:35.8pt;width:413.5pt;height:54.15pt;z-index:25165824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" fillcolor="#46b1e1" strokecolor="#156082" strokeweight="1.5pt">
                <v:textbox>
                  <w:txbxContent>
                    <w:p w14:paraId="629EB64A" w14:textId="65F168A5" w:rsidR="00D2764B" w:rsidRPr="00820150" w:rsidRDefault="00D2764B" w:rsidP="00D2764B">
                      <w:pPr>
                        <w:spacing w:line="240" w:lineRule="auto"/>
                        <w:rPr>
                          <w:b/>
                          <w:bCs/>
                          <w:color w:val="FFFFFF" w:themeColor="background1"/>
                        </w:rPr>
                      </w:pPr>
                      <w:r>
                        <w:rPr>
                          <w:b/>
                          <w:bCs/>
                          <w:color w:val="FFFFFF" w:themeColor="background1"/>
                        </w:rPr>
                        <w:t xml:space="preserve"> </w:t>
                      </w:r>
                      <w:r w:rsidR="00A24927">
                        <w:rPr>
                          <w:b/>
                          <w:bCs/>
                          <w:color w:val="FFFFFF" w:themeColor="background1"/>
                        </w:rPr>
                        <w:t xml:space="preserve">One </w:t>
                      </w:r>
                      <w:r>
                        <w:rPr>
                          <w:b/>
                          <w:bCs/>
                          <w:color w:val="FFFFFF" w:themeColor="background1"/>
                        </w:rPr>
                        <w:t>of the main aims of the project is to provide more funding directly to improve the student experience</w:t>
                      </w:r>
                      <w:r w:rsidR="00E21580">
                        <w:rPr>
                          <w:b/>
                          <w:bCs/>
                          <w:color w:val="FFFFFF" w:themeColor="background1"/>
                        </w:rPr>
                        <w:t>.</w:t>
                      </w:r>
                      <w:r w:rsidR="00C946E4">
                        <w:rPr>
                          <w:b/>
                          <w:bCs/>
                          <w:color w:val="FFFFFF" w:themeColor="background1"/>
                        </w:rPr>
                        <w:t xml:space="preserve"> Full analysis </w:t>
                      </w:r>
                      <w:r w:rsidR="00FE3A8E">
                        <w:rPr>
                          <w:b/>
                          <w:bCs/>
                          <w:color w:val="FFFFFF" w:themeColor="background1"/>
                        </w:rPr>
                        <w:t>of staff structures will take place throughout the development of the programme.</w:t>
                      </w:r>
                    </w:p>
                  </w:txbxContent>
                </v:textbox>
                <w10:wrap type="square" anchorx="margin"/>
              </v:shape>
            </w:pict>
          </mc:Fallback>
        </mc:AlternateContent>
      </w:r>
      <w:r w:rsidR="00EC091E" w:rsidRPr="27457816">
        <w:rPr>
          <w:rFonts w:ascii="Arial" w:hAnsi="Arial" w:cs="Arial"/>
        </w:rPr>
        <w:t>UHI has established</w:t>
      </w:r>
      <w:r w:rsidR="00EC091E" w:rsidRPr="00EC091E">
        <w:rPr>
          <w:rFonts w:ascii="Arial" w:hAnsi="Arial" w:cs="Arial"/>
        </w:rPr>
        <w:t xml:space="preserve"> a trade union engagement forum and will</w:t>
      </w:r>
      <w:r w:rsidR="00EC091E" w:rsidRPr="27457816">
        <w:rPr>
          <w:rFonts w:ascii="Arial" w:hAnsi="Arial" w:cs="Arial"/>
        </w:rPr>
        <w:t xml:space="preserve"> maintain</w:t>
      </w:r>
      <w:r w:rsidR="00EC091E">
        <w:rPr>
          <w:rFonts w:ascii="Arial" w:hAnsi="Arial" w:cs="Arial"/>
        </w:rPr>
        <w:t xml:space="preserve"> ongoing engagement</w:t>
      </w:r>
      <w:r w:rsidR="00EC091E" w:rsidRPr="00EC091E">
        <w:rPr>
          <w:rFonts w:ascii="Arial" w:hAnsi="Arial" w:cs="Arial"/>
        </w:rPr>
        <w:t xml:space="preserve"> throughout th</w:t>
      </w:r>
      <w:r w:rsidR="00EC091E">
        <w:rPr>
          <w:rFonts w:ascii="Arial" w:hAnsi="Arial" w:cs="Arial"/>
        </w:rPr>
        <w:t>e transformation</w:t>
      </w:r>
      <w:r w:rsidR="00EC091E" w:rsidRPr="00EC091E">
        <w:rPr>
          <w:rFonts w:ascii="Arial" w:hAnsi="Arial" w:cs="Arial"/>
        </w:rPr>
        <w:t xml:space="preserve"> process.</w:t>
      </w:r>
    </w:p>
    <w:p w14:paraId="17108851" w14:textId="672512F1" w:rsidR="00315A90" w:rsidRDefault="1061B1BE" w:rsidP="00B1408C">
      <w:pPr>
        <w:spacing w:after="0"/>
        <w:ind w:left="720"/>
        <w:rPr>
          <w:rFonts w:ascii="Arial" w:hAnsi="Arial" w:cs="Arial"/>
        </w:rPr>
      </w:pPr>
      <w:r w:rsidRPr="39D6E966">
        <w:rPr>
          <w:rFonts w:ascii="Arial" w:hAnsi="Arial" w:cs="Arial"/>
        </w:rPr>
        <w:t> </w:t>
      </w:r>
    </w:p>
    <w:p w14:paraId="743F3F2E" w14:textId="25B9849A" w:rsidR="00315A90" w:rsidRPr="00975A29" w:rsidRDefault="612CB46B" w:rsidP="1EDF3F94">
      <w:pPr>
        <w:pStyle w:val="ListParagraph"/>
        <w:numPr>
          <w:ilvl w:val="0"/>
          <w:numId w:val="24"/>
        </w:numPr>
        <w:rPr>
          <w:rFonts w:ascii="Arial" w:hAnsi="Arial" w:cs="Arial"/>
          <w:b/>
          <w:bCs/>
        </w:rPr>
      </w:pPr>
      <w:r w:rsidRPr="1EDF3F94">
        <w:rPr>
          <w:rFonts w:ascii="Arial" w:hAnsi="Arial" w:cs="Arial"/>
          <w:b/>
          <w:bCs/>
        </w:rPr>
        <w:t>How will students be kept informed and involved?</w:t>
      </w:r>
    </w:p>
    <w:p w14:paraId="3967CCB6" w14:textId="60F24E75" w:rsidR="00315A90" w:rsidRPr="00F561ED" w:rsidRDefault="1C79C32E" w:rsidP="39D6E966">
      <w:pPr>
        <w:ind w:left="720"/>
        <w:rPr>
          <w:rFonts w:ascii="Arial" w:hAnsi="Arial" w:cs="Arial"/>
        </w:rPr>
      </w:pPr>
      <w:r w:rsidRPr="1EDF3F94">
        <w:rPr>
          <w:rFonts w:ascii="Arial" w:hAnsi="Arial" w:cs="Arial"/>
        </w:rPr>
        <w:t>UHI has</w:t>
      </w:r>
      <w:r w:rsidR="6027660A" w:rsidRPr="1EDF3F94">
        <w:rPr>
          <w:rFonts w:ascii="Arial" w:hAnsi="Arial" w:cs="Arial"/>
        </w:rPr>
        <w:t xml:space="preserve"> already begun </w:t>
      </w:r>
      <w:r w:rsidR="39C1B1C8" w:rsidRPr="1EDF3F94">
        <w:rPr>
          <w:rFonts w:ascii="Arial" w:hAnsi="Arial" w:cs="Arial"/>
        </w:rPr>
        <w:t>significant engag</w:t>
      </w:r>
      <w:r w:rsidR="5CBD071A" w:rsidRPr="1EDF3F94">
        <w:rPr>
          <w:rFonts w:ascii="Arial" w:hAnsi="Arial" w:cs="Arial"/>
        </w:rPr>
        <w:t>e</w:t>
      </w:r>
      <w:r w:rsidR="39C1B1C8" w:rsidRPr="1EDF3F94">
        <w:rPr>
          <w:rFonts w:ascii="Arial" w:hAnsi="Arial" w:cs="Arial"/>
        </w:rPr>
        <w:t xml:space="preserve">ment </w:t>
      </w:r>
      <w:r w:rsidR="6027660A" w:rsidRPr="1EDF3F94">
        <w:rPr>
          <w:rFonts w:ascii="Arial" w:hAnsi="Arial" w:cs="Arial"/>
        </w:rPr>
        <w:t xml:space="preserve">with </w:t>
      </w:r>
      <w:r w:rsidR="00D05C7E" w:rsidRPr="1EDF3F94">
        <w:rPr>
          <w:rFonts w:ascii="Arial" w:hAnsi="Arial" w:cs="Arial"/>
        </w:rPr>
        <w:t>c</w:t>
      </w:r>
      <w:r w:rsidR="1DF2327D" w:rsidRPr="1EDF3F94">
        <w:rPr>
          <w:rFonts w:ascii="Arial" w:hAnsi="Arial" w:cs="Arial"/>
        </w:rPr>
        <w:t>ollege</w:t>
      </w:r>
      <w:r w:rsidR="6027660A" w:rsidRPr="1EDF3F94">
        <w:rPr>
          <w:rFonts w:ascii="Arial" w:hAnsi="Arial" w:cs="Arial"/>
        </w:rPr>
        <w:t xml:space="preserve"> </w:t>
      </w:r>
      <w:r w:rsidR="1DF2327D" w:rsidRPr="1EDF3F94">
        <w:rPr>
          <w:rFonts w:ascii="Arial" w:hAnsi="Arial" w:cs="Arial"/>
        </w:rPr>
        <w:t>B</w:t>
      </w:r>
      <w:r w:rsidR="6027660A" w:rsidRPr="1EDF3F94">
        <w:rPr>
          <w:rFonts w:ascii="Arial" w:hAnsi="Arial" w:cs="Arial"/>
        </w:rPr>
        <w:t xml:space="preserve">oards of </w:t>
      </w:r>
      <w:r w:rsidR="1DF2327D" w:rsidRPr="1EDF3F94">
        <w:rPr>
          <w:rFonts w:ascii="Arial" w:hAnsi="Arial" w:cs="Arial"/>
        </w:rPr>
        <w:t>M</w:t>
      </w:r>
      <w:r w:rsidR="6027660A" w:rsidRPr="1EDF3F94">
        <w:rPr>
          <w:rFonts w:ascii="Arial" w:hAnsi="Arial" w:cs="Arial"/>
        </w:rPr>
        <w:t>anagement and the Scottish Funding Council on th</w:t>
      </w:r>
      <w:r w:rsidR="3B5A2B13" w:rsidRPr="1EDF3F94">
        <w:rPr>
          <w:rFonts w:ascii="Arial" w:hAnsi="Arial" w:cs="Arial"/>
        </w:rPr>
        <w:t>is project</w:t>
      </w:r>
      <w:r w:rsidR="6027660A" w:rsidRPr="1EDF3F94">
        <w:rPr>
          <w:rFonts w:ascii="Arial" w:hAnsi="Arial" w:cs="Arial"/>
        </w:rPr>
        <w:t>. Your elected student representatives sit on those Boards of Management</w:t>
      </w:r>
      <w:r w:rsidR="47EDCD37" w:rsidRPr="1EDF3F94">
        <w:rPr>
          <w:rFonts w:ascii="Arial" w:hAnsi="Arial" w:cs="Arial"/>
        </w:rPr>
        <w:t xml:space="preserve"> as student officers and full Board members</w:t>
      </w:r>
      <w:r w:rsidR="6027660A" w:rsidRPr="1EDF3F94">
        <w:rPr>
          <w:rFonts w:ascii="Arial" w:hAnsi="Arial" w:cs="Arial"/>
        </w:rPr>
        <w:t>.</w:t>
      </w:r>
      <w:r w:rsidR="6C37EF3E" w:rsidRPr="1EDF3F94">
        <w:rPr>
          <w:rFonts w:ascii="Arial" w:hAnsi="Arial" w:cs="Arial"/>
        </w:rPr>
        <w:t xml:space="preserve"> This student representation will continue over the next academic year to ensure your views are fed into the project. </w:t>
      </w:r>
    </w:p>
    <w:p w14:paraId="5E25257A" w14:textId="4DD40C52" w:rsidR="00315A90" w:rsidRDefault="00D2764B" w:rsidP="6D1504FB">
      <w:pPr>
        <w:ind w:left="720"/>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50" behindDoc="0" locked="0" layoutInCell="1" allowOverlap="1" wp14:anchorId="5052038E" wp14:editId="63E0A27C">
                <wp:simplePos x="0" y="0"/>
                <wp:positionH relativeFrom="margin">
                  <wp:posOffset>444500</wp:posOffset>
                </wp:positionH>
                <wp:positionV relativeFrom="paragraph">
                  <wp:posOffset>918210</wp:posOffset>
                </wp:positionV>
                <wp:extent cx="5269865" cy="1374140"/>
                <wp:effectExtent l="0" t="0" r="26035" b="16510"/>
                <wp:wrapSquare wrapText="bothSides"/>
                <wp:docPr id="15723688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9865" cy="1374140"/>
                        </a:xfrm>
                        <a:prstGeom prst="rect">
                          <a:avLst/>
                        </a:prstGeom>
                        <a:solidFill>
                          <a:srgbClr val="156082">
                            <a:lumMod val="60000"/>
                            <a:lumOff val="40000"/>
                          </a:srgbClr>
                        </a:solidFill>
                        <a:ln w="19050" cap="flat" cmpd="sng" algn="ctr">
                          <a:solidFill>
                            <a:srgbClr val="156082"/>
                          </a:solidFill>
                          <a:prstDash val="solid"/>
                          <a:miter lim="800000"/>
                          <a:headEnd/>
                          <a:tailEnd/>
                        </a:ln>
                        <a:effectLst/>
                      </wps:spPr>
                      <wps:txbx>
                        <w:txbxContent>
                          <w:p w14:paraId="680D879C" w14:textId="77777777" w:rsidR="00D2764B" w:rsidRDefault="00D2764B" w:rsidP="00D2764B">
                            <w:pPr>
                              <w:spacing w:line="240" w:lineRule="auto"/>
                              <w:rPr>
                                <w:b/>
                                <w:bCs/>
                                <w:color w:val="FFFFFF" w:themeColor="background1"/>
                              </w:rPr>
                            </w:pPr>
                            <w:r>
                              <w:rPr>
                                <w:b/>
                                <w:bCs/>
                                <w:color w:val="FFFFFF" w:themeColor="background1"/>
                              </w:rPr>
                              <w:t xml:space="preserve">Students have a vital role to play in this entire process, making sure that the changes are the right ones to improve the student experience. </w:t>
                            </w:r>
                          </w:p>
                          <w:p w14:paraId="323A627B" w14:textId="6C7641C7" w:rsidR="00D2764B" w:rsidRDefault="00D2764B" w:rsidP="00D2764B">
                            <w:pPr>
                              <w:spacing w:line="240" w:lineRule="auto"/>
                              <w:rPr>
                                <w:b/>
                                <w:bCs/>
                                <w:color w:val="FFFFFF" w:themeColor="background1"/>
                              </w:rPr>
                            </w:pPr>
                            <w:r>
                              <w:rPr>
                                <w:b/>
                                <w:bCs/>
                                <w:color w:val="FFFFFF" w:themeColor="background1"/>
                              </w:rPr>
                              <w:t xml:space="preserve">Keep up to date and watch out for opportunities to feed in and be involved in consultation.   </w:t>
                            </w:r>
                          </w:p>
                          <w:p w14:paraId="5165CD97" w14:textId="5C8FFC00" w:rsidR="00D2764B" w:rsidRPr="00820150" w:rsidRDefault="00D2764B" w:rsidP="00D2764B">
                            <w:pPr>
                              <w:spacing w:line="240" w:lineRule="auto"/>
                              <w:rPr>
                                <w:b/>
                                <w:bCs/>
                                <w:color w:val="FFFFFF" w:themeColor="background1"/>
                              </w:rPr>
                            </w:pPr>
                            <w:r>
                              <w:rPr>
                                <w:b/>
                                <w:bCs/>
                                <w:color w:val="FFFFFF" w:themeColor="background1"/>
                              </w:rPr>
                              <w:t>You can also email the Transformation Team with any questions</w:t>
                            </w:r>
                            <w:r w:rsidR="00B1408C">
                              <w:rPr>
                                <w:b/>
                                <w:bCs/>
                                <w:color w:val="FFFFFF" w:themeColor="background1"/>
                              </w:rPr>
                              <w:t>: transformation@uhi.ac.uk</w:t>
                            </w:r>
                            <w:r>
                              <w:rPr>
                                <w:b/>
                                <w:bCs/>
                                <w:color w:val="FFFFFF" w:themeColor="background1"/>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52038E" id="_x0000_s1037" type="#_x0000_t202" style="position:absolute;left:0;text-align:left;margin-left:35pt;margin-top:72.3pt;width:414.95pt;height:108.2pt;z-index:25165825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" fillcolor="#46b1e1" strokecolor="#156082" strokeweight="1.5pt">
                <v:textbox>
                  <w:txbxContent>
                    <w:p w14:paraId="680D879C" w14:textId="77777777" w:rsidR="00D2764B" w:rsidRDefault="00D2764B" w:rsidP="00D2764B">
                      <w:pPr>
                        <w:spacing w:line="240" w:lineRule="auto"/>
                        <w:rPr>
                          <w:b/>
                          <w:bCs/>
                          <w:color w:val="FFFFFF" w:themeColor="background1"/>
                        </w:rPr>
                      </w:pPr>
                      <w:r>
                        <w:rPr>
                          <w:b/>
                          <w:bCs/>
                          <w:color w:val="FFFFFF" w:themeColor="background1"/>
                        </w:rPr>
                        <w:t xml:space="preserve">Students have a vital role to play in this entire process, making sure that the changes are the right ones to improve the student experience. </w:t>
                      </w:r>
                    </w:p>
                    <w:p w14:paraId="323A627B" w14:textId="6C7641C7" w:rsidR="00D2764B" w:rsidRDefault="00D2764B" w:rsidP="00D2764B">
                      <w:pPr>
                        <w:spacing w:line="240" w:lineRule="auto"/>
                        <w:rPr>
                          <w:b/>
                          <w:bCs/>
                          <w:color w:val="FFFFFF" w:themeColor="background1"/>
                        </w:rPr>
                      </w:pPr>
                      <w:r>
                        <w:rPr>
                          <w:b/>
                          <w:bCs/>
                          <w:color w:val="FFFFFF" w:themeColor="background1"/>
                        </w:rPr>
                        <w:t xml:space="preserve">Keep up to date and watch out for opportunities to feed in and be involved in consultation.   </w:t>
                      </w:r>
                    </w:p>
                    <w:p w14:paraId="5165CD97" w14:textId="5C8FFC00" w:rsidR="00D2764B" w:rsidRPr="00820150" w:rsidRDefault="00D2764B" w:rsidP="00D2764B">
                      <w:pPr>
                        <w:spacing w:line="240" w:lineRule="auto"/>
                        <w:rPr>
                          <w:b/>
                          <w:bCs/>
                          <w:color w:val="FFFFFF" w:themeColor="background1"/>
                        </w:rPr>
                      </w:pPr>
                      <w:r>
                        <w:rPr>
                          <w:b/>
                          <w:bCs/>
                          <w:color w:val="FFFFFF" w:themeColor="background1"/>
                        </w:rPr>
                        <w:t>You can also email the Transformation Team with any questions</w:t>
                      </w:r>
                      <w:r w:rsidR="00B1408C">
                        <w:rPr>
                          <w:b/>
                          <w:bCs/>
                          <w:color w:val="FFFFFF" w:themeColor="background1"/>
                        </w:rPr>
                        <w:t>: transformation@uhi.ac.uk</w:t>
                      </w:r>
                      <w:r>
                        <w:rPr>
                          <w:b/>
                          <w:bCs/>
                          <w:color w:val="FFFFFF" w:themeColor="background1"/>
                        </w:rPr>
                        <w:t xml:space="preserve"> </w:t>
                      </w:r>
                    </w:p>
                  </w:txbxContent>
                </v:textbox>
                <w10:wrap type="square" anchorx="margin"/>
              </v:shape>
            </w:pict>
          </mc:Fallback>
        </mc:AlternateContent>
      </w:r>
      <w:r w:rsidR="6027660A" w:rsidRPr="6D1504FB">
        <w:rPr>
          <w:rFonts w:ascii="Arial" w:hAnsi="Arial" w:cs="Arial"/>
        </w:rPr>
        <w:t xml:space="preserve">The next phase </w:t>
      </w:r>
      <w:r w:rsidR="47EDCD37" w:rsidRPr="6D1504FB">
        <w:rPr>
          <w:rFonts w:ascii="Arial" w:hAnsi="Arial" w:cs="Arial"/>
        </w:rPr>
        <w:t xml:space="preserve">of process </w:t>
      </w:r>
      <w:r w:rsidR="6027660A" w:rsidRPr="6D1504FB">
        <w:rPr>
          <w:rFonts w:ascii="Arial" w:hAnsi="Arial" w:cs="Arial"/>
        </w:rPr>
        <w:t>involve</w:t>
      </w:r>
      <w:r w:rsidR="47EDCD37" w:rsidRPr="6D1504FB">
        <w:rPr>
          <w:rFonts w:ascii="Arial" w:hAnsi="Arial" w:cs="Arial"/>
        </w:rPr>
        <w:t>s</w:t>
      </w:r>
      <w:r w:rsidR="6027660A" w:rsidRPr="6D1504FB">
        <w:rPr>
          <w:rFonts w:ascii="Arial" w:hAnsi="Arial" w:cs="Arial"/>
        </w:rPr>
        <w:t xml:space="preserve"> a partnership-wide </w:t>
      </w:r>
      <w:r w:rsidR="66E62FB4" w:rsidRPr="6D1504FB">
        <w:rPr>
          <w:rFonts w:ascii="Arial" w:hAnsi="Arial" w:cs="Arial"/>
        </w:rPr>
        <w:t xml:space="preserve">conversation with the key people affected by the change, </w:t>
      </w:r>
      <w:r w:rsidR="761054B5" w:rsidRPr="6D1504FB">
        <w:rPr>
          <w:rFonts w:ascii="Arial" w:hAnsi="Arial" w:cs="Arial"/>
        </w:rPr>
        <w:t>including</w:t>
      </w:r>
      <w:r w:rsidR="66E62FB4" w:rsidRPr="6D1504FB">
        <w:rPr>
          <w:rFonts w:ascii="Arial" w:hAnsi="Arial" w:cs="Arial"/>
        </w:rPr>
        <w:t xml:space="preserve"> students</w:t>
      </w:r>
      <w:r w:rsidR="00155E9C">
        <w:rPr>
          <w:rFonts w:ascii="Arial" w:hAnsi="Arial" w:cs="Arial"/>
        </w:rPr>
        <w:t xml:space="preserve"> and staff</w:t>
      </w:r>
      <w:r w:rsidR="6027660A" w:rsidRPr="6D1504FB">
        <w:rPr>
          <w:rFonts w:ascii="Arial" w:hAnsi="Arial" w:cs="Arial"/>
        </w:rPr>
        <w:t xml:space="preserve">, anticipated to begin formally in </w:t>
      </w:r>
      <w:r w:rsidR="427534D8" w:rsidRPr="6D1504FB">
        <w:rPr>
          <w:rFonts w:ascii="Arial" w:hAnsi="Arial" w:cs="Arial"/>
        </w:rPr>
        <w:t xml:space="preserve">the autumn of </w:t>
      </w:r>
      <w:r w:rsidR="6027660A" w:rsidRPr="6D1504FB">
        <w:rPr>
          <w:rFonts w:ascii="Arial" w:hAnsi="Arial" w:cs="Arial"/>
        </w:rPr>
        <w:t>2025. As part of this process, students will be encouraged to participate, ask questions and share their views, helping to ensure a positive outcome for all. </w:t>
      </w:r>
    </w:p>
    <w:p w14:paraId="24642DB6" w14:textId="539F1DAE" w:rsidR="00D2764B" w:rsidRPr="00F561ED" w:rsidRDefault="00D2764B" w:rsidP="00B1408C">
      <w:pPr>
        <w:spacing w:after="0"/>
        <w:ind w:left="720"/>
        <w:rPr>
          <w:rFonts w:ascii="Arial" w:hAnsi="Arial" w:cs="Arial"/>
        </w:rPr>
      </w:pPr>
    </w:p>
    <w:p w14:paraId="089B6A0B" w14:textId="5D98640C" w:rsidR="00315A90" w:rsidRPr="00F561ED" w:rsidRDefault="00315A90" w:rsidP="6D1504FB">
      <w:pPr>
        <w:pStyle w:val="ListParagraph"/>
        <w:numPr>
          <w:ilvl w:val="0"/>
          <w:numId w:val="3"/>
        </w:numPr>
        <w:rPr>
          <w:rFonts w:ascii="Arial" w:hAnsi="Arial" w:cs="Arial"/>
        </w:rPr>
      </w:pPr>
      <w:r w:rsidRPr="6D1504FB">
        <w:rPr>
          <w:rFonts w:ascii="Arial" w:hAnsi="Arial" w:cs="Arial"/>
          <w:b/>
          <w:bCs/>
        </w:rPr>
        <w:t>How will UHI collaborate with students and the Highlands and Islands Students’ Association (HISA) to engage with students about any proposed changes that may impact them?</w:t>
      </w:r>
      <w:r w:rsidRPr="6D1504FB">
        <w:rPr>
          <w:rFonts w:ascii="Arial" w:hAnsi="Arial" w:cs="Arial"/>
        </w:rPr>
        <w:t> </w:t>
      </w:r>
    </w:p>
    <w:p w14:paraId="4D3FD28E" w14:textId="6102E434" w:rsidR="00315A90" w:rsidRDefault="6027660A" w:rsidP="39D6E966">
      <w:pPr>
        <w:ind w:left="720"/>
        <w:rPr>
          <w:rFonts w:ascii="Arial" w:hAnsi="Arial" w:cs="Arial"/>
        </w:rPr>
      </w:pPr>
      <w:r w:rsidRPr="1EDF3F94">
        <w:rPr>
          <w:rFonts w:ascii="Arial" w:hAnsi="Arial" w:cs="Arial"/>
        </w:rPr>
        <w:t xml:space="preserve">HISA and its </w:t>
      </w:r>
      <w:r w:rsidR="24EAD2B4" w:rsidRPr="1EDF3F94">
        <w:rPr>
          <w:rFonts w:ascii="Arial" w:hAnsi="Arial" w:cs="Arial"/>
        </w:rPr>
        <w:t>group</w:t>
      </w:r>
      <w:r w:rsidR="4E48F44C" w:rsidRPr="1EDF3F94">
        <w:rPr>
          <w:rFonts w:ascii="Arial" w:hAnsi="Arial" w:cs="Arial"/>
        </w:rPr>
        <w:t xml:space="preserve"> </w:t>
      </w:r>
      <w:r w:rsidRPr="1EDF3F94">
        <w:rPr>
          <w:rFonts w:ascii="Arial" w:hAnsi="Arial" w:cs="Arial"/>
        </w:rPr>
        <w:t>of elected officers will be collaborating closely with UHI to ensure students are fully represented</w:t>
      </w:r>
      <w:r w:rsidR="139E2651" w:rsidRPr="1EDF3F94">
        <w:rPr>
          <w:rFonts w:ascii="Arial" w:hAnsi="Arial" w:cs="Arial"/>
        </w:rPr>
        <w:t xml:space="preserve"> and that your views are collected and fed into the change process</w:t>
      </w:r>
      <w:r w:rsidRPr="1EDF3F94">
        <w:rPr>
          <w:rFonts w:ascii="Arial" w:hAnsi="Arial" w:cs="Arial"/>
        </w:rPr>
        <w:t>. </w:t>
      </w:r>
      <w:r w:rsidR="222CC6C8" w:rsidRPr="1EDF3F94">
        <w:rPr>
          <w:rFonts w:ascii="Arial" w:hAnsi="Arial" w:cs="Arial"/>
        </w:rPr>
        <w:t xml:space="preserve">The HISA President and Vice President Education both sit on central UHI committees where this process will continue to be discussed and they, and the HISA Chief Executive, are part of the wider change team being led by UHI. </w:t>
      </w:r>
    </w:p>
    <w:p w14:paraId="579D7C72" w14:textId="46F976EE" w:rsidR="00B1408C" w:rsidRDefault="00B1408C" w:rsidP="0076469B">
      <w:pPr>
        <w:rPr>
          <w:rFonts w:ascii="Arial" w:hAnsi="Arial" w:cs="Arial"/>
        </w:rPr>
      </w:pPr>
      <w:r w:rsidRPr="00820150">
        <w:rPr>
          <w:rFonts w:ascii="Arial" w:eastAsia="Arial" w:hAnsi="Arial" w:cs="Arial"/>
          <w:noProof/>
          <w:lang w:val="en-US"/>
        </w:rPr>
        <mc:AlternateContent>
          <mc:Choice Requires="wps">
            <w:drawing>
              <wp:anchor distT="45720" distB="45720" distL="114300" distR="114300" simplePos="0" relativeHeight="251658251" behindDoc="0" locked="0" layoutInCell="1" allowOverlap="1" wp14:anchorId="7CAF3A5E" wp14:editId="3223D84F">
                <wp:simplePos x="0" y="0"/>
                <wp:positionH relativeFrom="margin">
                  <wp:posOffset>444500</wp:posOffset>
                </wp:positionH>
                <wp:positionV relativeFrom="paragraph">
                  <wp:posOffset>3175</wp:posOffset>
                </wp:positionV>
                <wp:extent cx="5269865" cy="1143000"/>
                <wp:effectExtent l="0" t="0" r="26035" b="19050"/>
                <wp:wrapSquare wrapText="bothSides"/>
                <wp:docPr id="8640724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9865" cy="1143000"/>
                        </a:xfrm>
                        <a:prstGeom prst="rect">
                          <a:avLst/>
                        </a:prstGeom>
                        <a:solidFill>
                          <a:srgbClr val="156082">
                            <a:lumMod val="60000"/>
                            <a:lumOff val="40000"/>
                          </a:srgbClr>
                        </a:solidFill>
                        <a:ln w="19050" cap="flat" cmpd="sng" algn="ctr">
                          <a:solidFill>
                            <a:srgbClr val="156082"/>
                          </a:solidFill>
                          <a:prstDash val="solid"/>
                          <a:miter lim="800000"/>
                          <a:headEnd/>
                          <a:tailEnd/>
                        </a:ln>
                        <a:effectLst/>
                      </wps:spPr>
                      <wps:txbx>
                        <w:txbxContent>
                          <w:p w14:paraId="326B0D23" w14:textId="77777777" w:rsidR="00D2764B" w:rsidRDefault="00D2764B" w:rsidP="00D2764B">
                            <w:pPr>
                              <w:spacing w:line="240" w:lineRule="auto"/>
                              <w:rPr>
                                <w:b/>
                                <w:bCs/>
                                <w:color w:val="FFFFFF" w:themeColor="background1"/>
                              </w:rPr>
                            </w:pPr>
                            <w:r>
                              <w:rPr>
                                <w:b/>
                                <w:bCs/>
                                <w:color w:val="FFFFFF" w:themeColor="background1"/>
                              </w:rPr>
                              <w:t>To summarise</w:t>
                            </w:r>
                          </w:p>
                          <w:p w14:paraId="7372F9F3" w14:textId="4E332442" w:rsidR="00D2764B" w:rsidRPr="00820150" w:rsidRDefault="00B05747" w:rsidP="00D2764B">
                            <w:pPr>
                              <w:spacing w:line="240" w:lineRule="auto"/>
                              <w:rPr>
                                <w:b/>
                                <w:bCs/>
                                <w:color w:val="FFFFFF" w:themeColor="background1"/>
                              </w:rPr>
                            </w:pPr>
                            <w:r>
                              <w:rPr>
                                <w:b/>
                                <w:bCs/>
                                <w:color w:val="FFFFFF" w:themeColor="background1"/>
                              </w:rPr>
                              <w:t xml:space="preserve">Your elected student </w:t>
                            </w:r>
                            <w:r w:rsidR="00D2764B">
                              <w:rPr>
                                <w:b/>
                                <w:bCs/>
                                <w:color w:val="FFFFFF" w:themeColor="background1"/>
                              </w:rPr>
                              <w:t xml:space="preserve">officers </w:t>
                            </w:r>
                            <w:r>
                              <w:rPr>
                                <w:b/>
                                <w:bCs/>
                                <w:color w:val="FFFFFF" w:themeColor="background1"/>
                              </w:rPr>
                              <w:t>who</w:t>
                            </w:r>
                            <w:r w:rsidR="00D2764B">
                              <w:rPr>
                                <w:b/>
                                <w:bCs/>
                                <w:color w:val="FFFFFF" w:themeColor="background1"/>
                              </w:rPr>
                              <w:t xml:space="preserve"> represent you will have a seat at the table when the big decisions are made to ensure that student voice and opinion is included and at the forefront of every conversation. HISA’s officers will know what you think as students if you get involved and tell us.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AF3A5E" id="_x0000_s1038" type="#_x0000_t202" style="position:absolute;margin-left:35pt;margin-top:.25pt;width:414.95pt;height:90pt;z-index:25165825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" fillcolor="#46b1e1" strokecolor="#156082" strokeweight="1.5pt">
                <v:textbox>
                  <w:txbxContent>
                    <w:p w14:paraId="326B0D23" w14:textId="77777777" w:rsidR="00D2764B" w:rsidRDefault="00D2764B" w:rsidP="00D2764B">
                      <w:pPr>
                        <w:spacing w:line="240" w:lineRule="auto"/>
                        <w:rPr>
                          <w:b/>
                          <w:bCs/>
                          <w:color w:val="FFFFFF" w:themeColor="background1"/>
                        </w:rPr>
                      </w:pPr>
                      <w:r>
                        <w:rPr>
                          <w:b/>
                          <w:bCs/>
                          <w:color w:val="FFFFFF" w:themeColor="background1"/>
                        </w:rPr>
                        <w:t>To summarise</w:t>
                      </w:r>
                    </w:p>
                    <w:p w14:paraId="7372F9F3" w14:textId="4E332442" w:rsidR="00D2764B" w:rsidRPr="00820150" w:rsidRDefault="00B05747" w:rsidP="00D2764B">
                      <w:pPr>
                        <w:spacing w:line="240" w:lineRule="auto"/>
                        <w:rPr>
                          <w:b/>
                          <w:bCs/>
                          <w:color w:val="FFFFFF" w:themeColor="background1"/>
                        </w:rPr>
                      </w:pPr>
                      <w:r>
                        <w:rPr>
                          <w:b/>
                          <w:bCs/>
                          <w:color w:val="FFFFFF" w:themeColor="background1"/>
                        </w:rPr>
                        <w:t xml:space="preserve">Your elected student </w:t>
                      </w:r>
                      <w:r w:rsidR="00D2764B">
                        <w:rPr>
                          <w:b/>
                          <w:bCs/>
                          <w:color w:val="FFFFFF" w:themeColor="background1"/>
                        </w:rPr>
                        <w:t xml:space="preserve">officers </w:t>
                      </w:r>
                      <w:r>
                        <w:rPr>
                          <w:b/>
                          <w:bCs/>
                          <w:color w:val="FFFFFF" w:themeColor="background1"/>
                        </w:rPr>
                        <w:t>who</w:t>
                      </w:r>
                      <w:r w:rsidR="00D2764B">
                        <w:rPr>
                          <w:b/>
                          <w:bCs/>
                          <w:color w:val="FFFFFF" w:themeColor="background1"/>
                        </w:rPr>
                        <w:t xml:space="preserve"> represent you will have a seat at the table when the big decisions are made to ensure that student voice and opinion is included and at the forefront of every conversation. HISA’s officers will know what you think as students if you get involved and tell us.  </w:t>
                      </w:r>
                    </w:p>
                  </w:txbxContent>
                </v:textbox>
                <w10:wrap type="square" anchorx="margin"/>
              </v:shape>
            </w:pict>
          </mc:Fallback>
        </mc:AlternateContent>
      </w:r>
    </w:p>
    <w:p w14:paraId="7889166C" w14:textId="77777777" w:rsidR="00B1408C" w:rsidRDefault="00B1408C" w:rsidP="0076469B">
      <w:pPr>
        <w:rPr>
          <w:rFonts w:ascii="Arial" w:hAnsi="Arial" w:cs="Arial"/>
        </w:rPr>
      </w:pPr>
    </w:p>
    <w:p w14:paraId="08958146" w14:textId="77777777" w:rsidR="00B1408C" w:rsidRDefault="00B1408C" w:rsidP="0076469B">
      <w:pPr>
        <w:rPr>
          <w:rFonts w:ascii="Arial" w:hAnsi="Arial" w:cs="Arial"/>
        </w:rPr>
      </w:pPr>
    </w:p>
    <w:p w14:paraId="411066CE" w14:textId="77777777" w:rsidR="00B1408C" w:rsidRDefault="00B1408C" w:rsidP="0076469B">
      <w:pPr>
        <w:rPr>
          <w:rFonts w:ascii="Arial" w:hAnsi="Arial" w:cs="Arial"/>
        </w:rPr>
      </w:pPr>
    </w:p>
    <w:p w14:paraId="43CB7DE8" w14:textId="77777777" w:rsidR="00B1408C" w:rsidRDefault="00B1408C" w:rsidP="00B1408C">
      <w:pPr>
        <w:spacing w:after="0"/>
        <w:rPr>
          <w:rFonts w:ascii="Arial" w:hAnsi="Arial" w:cs="Arial"/>
        </w:rPr>
      </w:pPr>
    </w:p>
    <w:p w14:paraId="2BE0FE59" w14:textId="79CF02DE" w:rsidR="0076469B" w:rsidRPr="00F561ED" w:rsidRDefault="0076469B" w:rsidP="0076469B">
      <w:pPr>
        <w:rPr>
          <w:rFonts w:ascii="Arial" w:hAnsi="Arial" w:cs="Arial"/>
        </w:rPr>
      </w:pPr>
      <w:r w:rsidRPr="36B054CA">
        <w:rPr>
          <w:rFonts w:ascii="Arial" w:hAnsi="Arial" w:cs="Arial"/>
          <w:b/>
          <w:bCs/>
        </w:rPr>
        <w:t>I have questions, who can I contact?</w:t>
      </w:r>
      <w:r w:rsidRPr="36B054CA">
        <w:rPr>
          <w:rFonts w:ascii="Arial" w:hAnsi="Arial" w:cs="Arial"/>
        </w:rPr>
        <w:t> </w:t>
      </w:r>
    </w:p>
    <w:p w14:paraId="718A720C" w14:textId="77777777" w:rsidR="0076469B" w:rsidRPr="00F561ED" w:rsidRDefault="0076469B" w:rsidP="0076469B">
      <w:pPr>
        <w:rPr>
          <w:rFonts w:ascii="Arial" w:hAnsi="Arial" w:cs="Arial"/>
        </w:rPr>
      </w:pPr>
      <w:r w:rsidRPr="515E367D">
        <w:rPr>
          <w:rFonts w:ascii="Arial" w:hAnsi="Arial" w:cs="Arial"/>
        </w:rPr>
        <w:t xml:space="preserve">All queries can be directed to </w:t>
      </w:r>
      <w:hyperlink r:id="rId15" w:tgtFrame="_blank" w:history="1">
        <w:r w:rsidRPr="515E367D">
          <w:rPr>
            <w:rStyle w:val="Hyperlink"/>
            <w:rFonts w:ascii="Arial" w:hAnsi="Arial" w:cs="Arial"/>
          </w:rPr>
          <w:t>transformation@uhi.ac.uk</w:t>
        </w:r>
      </w:hyperlink>
      <w:r w:rsidRPr="515E367D">
        <w:rPr>
          <w:rFonts w:ascii="Arial" w:hAnsi="Arial" w:cs="Arial"/>
        </w:rPr>
        <w:t> </w:t>
      </w:r>
    </w:p>
    <w:p w14:paraId="08F05FC2" w14:textId="23F28C71" w:rsidR="0000140C" w:rsidRPr="00F561ED" w:rsidRDefault="0D213306">
      <w:pPr>
        <w:rPr>
          <w:rFonts w:ascii="Arial" w:hAnsi="Arial" w:cs="Arial"/>
        </w:rPr>
      </w:pPr>
      <w:r w:rsidRPr="515E367D">
        <w:rPr>
          <w:rFonts w:ascii="Arial" w:hAnsi="Arial" w:cs="Arial"/>
        </w:rPr>
        <w:t xml:space="preserve">HISA also has its own independent Advice Service: </w:t>
      </w:r>
      <w:hyperlink r:id="rId16">
        <w:r w:rsidRPr="515E367D">
          <w:rPr>
            <w:rStyle w:val="Hyperlink"/>
            <w:rFonts w:ascii="Arial" w:eastAsia="Arial" w:hAnsi="Arial" w:cs="Arial"/>
          </w:rPr>
          <w:t>Advice Service</w:t>
        </w:r>
      </w:hyperlink>
    </w:p>
    <w:sectPr w:rsidR="0000140C" w:rsidRPr="00F561E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32107"/>
    <w:multiLevelType w:val="multilevel"/>
    <w:tmpl w:val="6F06A33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43476E4"/>
    <w:multiLevelType w:val="multilevel"/>
    <w:tmpl w:val="BF8CDC3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8C21944"/>
    <w:multiLevelType w:val="multilevel"/>
    <w:tmpl w:val="DC900AE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4408A6"/>
    <w:multiLevelType w:val="multilevel"/>
    <w:tmpl w:val="0B6EE7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0640F43"/>
    <w:multiLevelType w:val="multilevel"/>
    <w:tmpl w:val="7F7C5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1010218"/>
    <w:multiLevelType w:val="multilevel"/>
    <w:tmpl w:val="122CA0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6561200"/>
    <w:multiLevelType w:val="hybridMultilevel"/>
    <w:tmpl w:val="FFFFFFFF"/>
    <w:lvl w:ilvl="0" w:tplc="ECEA7864">
      <w:start w:val="1"/>
      <w:numFmt w:val="decimal"/>
      <w:lvlText w:val="%1."/>
      <w:lvlJc w:val="left"/>
      <w:pPr>
        <w:ind w:left="720" w:hanging="360"/>
      </w:pPr>
    </w:lvl>
    <w:lvl w:ilvl="1" w:tplc="2AFAFC48">
      <w:start w:val="1"/>
      <w:numFmt w:val="lowerLetter"/>
      <w:lvlText w:val="%2."/>
      <w:lvlJc w:val="left"/>
      <w:pPr>
        <w:ind w:left="1440" w:hanging="360"/>
      </w:pPr>
    </w:lvl>
    <w:lvl w:ilvl="2" w:tplc="22C8CDC6">
      <w:start w:val="1"/>
      <w:numFmt w:val="lowerRoman"/>
      <w:lvlText w:val="%3."/>
      <w:lvlJc w:val="right"/>
      <w:pPr>
        <w:ind w:left="2160" w:hanging="180"/>
      </w:pPr>
    </w:lvl>
    <w:lvl w:ilvl="3" w:tplc="D29C3F26">
      <w:start w:val="1"/>
      <w:numFmt w:val="decimal"/>
      <w:lvlText w:val="%4."/>
      <w:lvlJc w:val="left"/>
      <w:pPr>
        <w:ind w:left="2880" w:hanging="360"/>
      </w:pPr>
    </w:lvl>
    <w:lvl w:ilvl="4" w:tplc="06C895B6">
      <w:start w:val="1"/>
      <w:numFmt w:val="lowerLetter"/>
      <w:lvlText w:val="%5."/>
      <w:lvlJc w:val="left"/>
      <w:pPr>
        <w:ind w:left="3600" w:hanging="360"/>
      </w:pPr>
    </w:lvl>
    <w:lvl w:ilvl="5" w:tplc="0ACEFB58">
      <w:start w:val="1"/>
      <w:numFmt w:val="lowerRoman"/>
      <w:lvlText w:val="%6."/>
      <w:lvlJc w:val="right"/>
      <w:pPr>
        <w:ind w:left="4320" w:hanging="180"/>
      </w:pPr>
    </w:lvl>
    <w:lvl w:ilvl="6" w:tplc="0172C41E">
      <w:start w:val="1"/>
      <w:numFmt w:val="decimal"/>
      <w:lvlText w:val="%7."/>
      <w:lvlJc w:val="left"/>
      <w:pPr>
        <w:ind w:left="5040" w:hanging="360"/>
      </w:pPr>
    </w:lvl>
    <w:lvl w:ilvl="7" w:tplc="648AA30A">
      <w:start w:val="1"/>
      <w:numFmt w:val="lowerLetter"/>
      <w:lvlText w:val="%8."/>
      <w:lvlJc w:val="left"/>
      <w:pPr>
        <w:ind w:left="5760" w:hanging="360"/>
      </w:pPr>
    </w:lvl>
    <w:lvl w:ilvl="8" w:tplc="4A062908">
      <w:start w:val="1"/>
      <w:numFmt w:val="lowerRoman"/>
      <w:lvlText w:val="%9."/>
      <w:lvlJc w:val="right"/>
      <w:pPr>
        <w:ind w:left="6480" w:hanging="180"/>
      </w:pPr>
    </w:lvl>
  </w:abstractNum>
  <w:abstractNum w:abstractNumId="7" w15:restartNumberingAfterBreak="0">
    <w:nsid w:val="19422AEE"/>
    <w:multiLevelType w:val="hybridMultilevel"/>
    <w:tmpl w:val="891C59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2177DAD"/>
    <w:multiLevelType w:val="multilevel"/>
    <w:tmpl w:val="56E86E6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22FE286E"/>
    <w:multiLevelType w:val="multilevel"/>
    <w:tmpl w:val="9A0E7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30A68A7"/>
    <w:multiLevelType w:val="multilevel"/>
    <w:tmpl w:val="5242334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332722C"/>
    <w:multiLevelType w:val="multilevel"/>
    <w:tmpl w:val="B524DA2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C7E1582"/>
    <w:multiLevelType w:val="multilevel"/>
    <w:tmpl w:val="97DA0E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69F421C"/>
    <w:multiLevelType w:val="multilevel"/>
    <w:tmpl w:val="CADCD4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7DF1BF4"/>
    <w:multiLevelType w:val="hybridMultilevel"/>
    <w:tmpl w:val="17A47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6666FE"/>
    <w:multiLevelType w:val="multilevel"/>
    <w:tmpl w:val="D45C608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40F12FFD"/>
    <w:multiLevelType w:val="multilevel"/>
    <w:tmpl w:val="8B3609D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42782E14"/>
    <w:multiLevelType w:val="multilevel"/>
    <w:tmpl w:val="D72C49D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2D7068E"/>
    <w:multiLevelType w:val="multilevel"/>
    <w:tmpl w:val="29BC9F6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30901A5"/>
    <w:multiLevelType w:val="multilevel"/>
    <w:tmpl w:val="91445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6B12DBA"/>
    <w:multiLevelType w:val="multilevel"/>
    <w:tmpl w:val="0E3C6CE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490B275D"/>
    <w:multiLevelType w:val="multilevel"/>
    <w:tmpl w:val="BCAA6B64"/>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B461227"/>
    <w:multiLevelType w:val="multilevel"/>
    <w:tmpl w:val="0E4CC9E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4B90260C"/>
    <w:multiLevelType w:val="multilevel"/>
    <w:tmpl w:val="CDB417B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C7F6E24"/>
    <w:multiLevelType w:val="multilevel"/>
    <w:tmpl w:val="5CCC59F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D27283B"/>
    <w:multiLevelType w:val="hybridMultilevel"/>
    <w:tmpl w:val="2E60870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50A337B9"/>
    <w:multiLevelType w:val="multilevel"/>
    <w:tmpl w:val="D690CE5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25A1857"/>
    <w:multiLevelType w:val="multilevel"/>
    <w:tmpl w:val="0F801DA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6512C01"/>
    <w:multiLevelType w:val="multilevel"/>
    <w:tmpl w:val="B36A8B6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82D8C9D"/>
    <w:multiLevelType w:val="hybridMultilevel"/>
    <w:tmpl w:val="6C800DB2"/>
    <w:lvl w:ilvl="0" w:tplc="DE608726">
      <w:start w:val="1"/>
      <w:numFmt w:val="decimal"/>
      <w:lvlText w:val="%1."/>
      <w:lvlJc w:val="left"/>
      <w:pPr>
        <w:ind w:left="720" w:hanging="360"/>
      </w:pPr>
    </w:lvl>
    <w:lvl w:ilvl="1" w:tplc="383240C4">
      <w:start w:val="1"/>
      <w:numFmt w:val="lowerLetter"/>
      <w:lvlText w:val="%2."/>
      <w:lvlJc w:val="left"/>
      <w:pPr>
        <w:ind w:left="1440" w:hanging="360"/>
      </w:pPr>
    </w:lvl>
    <w:lvl w:ilvl="2" w:tplc="281CFE94">
      <w:start w:val="1"/>
      <w:numFmt w:val="lowerRoman"/>
      <w:lvlText w:val="%3."/>
      <w:lvlJc w:val="right"/>
      <w:pPr>
        <w:ind w:left="2160" w:hanging="180"/>
      </w:pPr>
    </w:lvl>
    <w:lvl w:ilvl="3" w:tplc="2D9034E4">
      <w:start w:val="1"/>
      <w:numFmt w:val="decimal"/>
      <w:lvlText w:val="%4."/>
      <w:lvlJc w:val="left"/>
      <w:pPr>
        <w:ind w:left="2880" w:hanging="360"/>
      </w:pPr>
    </w:lvl>
    <w:lvl w:ilvl="4" w:tplc="9A9CDFC0">
      <w:start w:val="1"/>
      <w:numFmt w:val="lowerLetter"/>
      <w:lvlText w:val="%5."/>
      <w:lvlJc w:val="left"/>
      <w:pPr>
        <w:ind w:left="3600" w:hanging="360"/>
      </w:pPr>
    </w:lvl>
    <w:lvl w:ilvl="5" w:tplc="883616EA">
      <w:start w:val="1"/>
      <w:numFmt w:val="lowerRoman"/>
      <w:lvlText w:val="%6."/>
      <w:lvlJc w:val="right"/>
      <w:pPr>
        <w:ind w:left="4320" w:hanging="180"/>
      </w:pPr>
    </w:lvl>
    <w:lvl w:ilvl="6" w:tplc="867248F0">
      <w:start w:val="1"/>
      <w:numFmt w:val="decimal"/>
      <w:lvlText w:val="%7."/>
      <w:lvlJc w:val="left"/>
      <w:pPr>
        <w:ind w:left="5040" w:hanging="360"/>
      </w:pPr>
    </w:lvl>
    <w:lvl w:ilvl="7" w:tplc="9E582C0A">
      <w:start w:val="1"/>
      <w:numFmt w:val="lowerLetter"/>
      <w:lvlText w:val="%8."/>
      <w:lvlJc w:val="left"/>
      <w:pPr>
        <w:ind w:left="5760" w:hanging="360"/>
      </w:pPr>
    </w:lvl>
    <w:lvl w:ilvl="8" w:tplc="020A7D88">
      <w:start w:val="1"/>
      <w:numFmt w:val="lowerRoman"/>
      <w:lvlText w:val="%9."/>
      <w:lvlJc w:val="right"/>
      <w:pPr>
        <w:ind w:left="6480" w:hanging="180"/>
      </w:pPr>
    </w:lvl>
  </w:abstractNum>
  <w:abstractNum w:abstractNumId="30" w15:restartNumberingAfterBreak="0">
    <w:nsid w:val="58CB27EB"/>
    <w:multiLevelType w:val="multilevel"/>
    <w:tmpl w:val="51CA0D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58439B8"/>
    <w:multiLevelType w:val="hybridMultilevel"/>
    <w:tmpl w:val="2C38B8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91763DF"/>
    <w:multiLevelType w:val="multilevel"/>
    <w:tmpl w:val="6FCE9C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9C627F8"/>
    <w:multiLevelType w:val="multilevel"/>
    <w:tmpl w:val="3E78051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6BC81ABC"/>
    <w:multiLevelType w:val="hybridMultilevel"/>
    <w:tmpl w:val="DF3A6CD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3C10AA7"/>
    <w:multiLevelType w:val="multilevel"/>
    <w:tmpl w:val="540A8E7A"/>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578576B"/>
    <w:multiLevelType w:val="multilevel"/>
    <w:tmpl w:val="E30E383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78586130">
    <w:abstractNumId w:val="29"/>
  </w:num>
  <w:num w:numId="2" w16cid:durableId="1853645988">
    <w:abstractNumId w:val="6"/>
  </w:num>
  <w:num w:numId="3" w16cid:durableId="870340718">
    <w:abstractNumId w:val="21"/>
  </w:num>
  <w:num w:numId="4" w16cid:durableId="428085219">
    <w:abstractNumId w:val="9"/>
  </w:num>
  <w:num w:numId="5" w16cid:durableId="980691731">
    <w:abstractNumId w:val="19"/>
  </w:num>
  <w:num w:numId="6" w16cid:durableId="1215240238">
    <w:abstractNumId w:val="4"/>
  </w:num>
  <w:num w:numId="7" w16cid:durableId="259267142">
    <w:abstractNumId w:val="5"/>
  </w:num>
  <w:num w:numId="8" w16cid:durableId="331108658">
    <w:abstractNumId w:val="36"/>
  </w:num>
  <w:num w:numId="9" w16cid:durableId="591281552">
    <w:abstractNumId w:val="32"/>
  </w:num>
  <w:num w:numId="10" w16cid:durableId="2031762862">
    <w:abstractNumId w:val="26"/>
  </w:num>
  <w:num w:numId="11" w16cid:durableId="992560279">
    <w:abstractNumId w:val="12"/>
  </w:num>
  <w:num w:numId="12" w16cid:durableId="1567105305">
    <w:abstractNumId w:val="30"/>
  </w:num>
  <w:num w:numId="13" w16cid:durableId="1777559702">
    <w:abstractNumId w:val="10"/>
  </w:num>
  <w:num w:numId="14" w16cid:durableId="1852791089">
    <w:abstractNumId w:val="35"/>
  </w:num>
  <w:num w:numId="15" w16cid:durableId="961689830">
    <w:abstractNumId w:val="33"/>
  </w:num>
  <w:num w:numId="16" w16cid:durableId="1474759116">
    <w:abstractNumId w:val="2"/>
  </w:num>
  <w:num w:numId="17" w16cid:durableId="1000043350">
    <w:abstractNumId w:val="1"/>
  </w:num>
  <w:num w:numId="18" w16cid:durableId="19674019">
    <w:abstractNumId w:val="18"/>
  </w:num>
  <w:num w:numId="19" w16cid:durableId="112746920">
    <w:abstractNumId w:val="0"/>
  </w:num>
  <w:num w:numId="20" w16cid:durableId="303243613">
    <w:abstractNumId w:val="17"/>
  </w:num>
  <w:num w:numId="21" w16cid:durableId="115873675">
    <w:abstractNumId w:val="15"/>
  </w:num>
  <w:num w:numId="22" w16cid:durableId="962811394">
    <w:abstractNumId w:val="13"/>
  </w:num>
  <w:num w:numId="23" w16cid:durableId="366489595">
    <w:abstractNumId w:val="23"/>
  </w:num>
  <w:num w:numId="24" w16cid:durableId="1818574713">
    <w:abstractNumId w:val="24"/>
  </w:num>
  <w:num w:numId="25" w16cid:durableId="1331248218">
    <w:abstractNumId w:val="16"/>
  </w:num>
  <w:num w:numId="26" w16cid:durableId="330066329">
    <w:abstractNumId w:val="11"/>
  </w:num>
  <w:num w:numId="27" w16cid:durableId="1198852321">
    <w:abstractNumId w:val="20"/>
  </w:num>
  <w:num w:numId="28" w16cid:durableId="1281884172">
    <w:abstractNumId w:val="28"/>
  </w:num>
  <w:num w:numId="29" w16cid:durableId="183709627">
    <w:abstractNumId w:val="22"/>
  </w:num>
  <w:num w:numId="30" w16cid:durableId="1290479665">
    <w:abstractNumId w:val="8"/>
  </w:num>
  <w:num w:numId="31" w16cid:durableId="1912887661">
    <w:abstractNumId w:val="27"/>
  </w:num>
  <w:num w:numId="32" w16cid:durableId="65347531">
    <w:abstractNumId w:val="3"/>
  </w:num>
  <w:num w:numId="33" w16cid:durableId="67924598">
    <w:abstractNumId w:val="34"/>
  </w:num>
  <w:num w:numId="34" w16cid:durableId="1069962360">
    <w:abstractNumId w:val="7"/>
  </w:num>
  <w:num w:numId="35" w16cid:durableId="2005232351">
    <w:abstractNumId w:val="14"/>
  </w:num>
  <w:num w:numId="36" w16cid:durableId="1532493856">
    <w:abstractNumId w:val="31"/>
  </w:num>
  <w:num w:numId="37" w16cid:durableId="46393665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A90"/>
    <w:rsid w:val="000007AD"/>
    <w:rsid w:val="0000140C"/>
    <w:rsid w:val="00015EF0"/>
    <w:rsid w:val="00044509"/>
    <w:rsid w:val="00065E3C"/>
    <w:rsid w:val="00076233"/>
    <w:rsid w:val="00096912"/>
    <w:rsid w:val="00097073"/>
    <w:rsid w:val="000A1E91"/>
    <w:rsid w:val="000A5DD1"/>
    <w:rsid w:val="000B5969"/>
    <w:rsid w:val="000D22DD"/>
    <w:rsid w:val="000E1B07"/>
    <w:rsid w:val="000E3127"/>
    <w:rsid w:val="000E5EF4"/>
    <w:rsid w:val="00102CCE"/>
    <w:rsid w:val="001043D7"/>
    <w:rsid w:val="00107A38"/>
    <w:rsid w:val="001301B1"/>
    <w:rsid w:val="00133ABA"/>
    <w:rsid w:val="00135C70"/>
    <w:rsid w:val="00151893"/>
    <w:rsid w:val="00152DC7"/>
    <w:rsid w:val="00155E9C"/>
    <w:rsid w:val="00176BD0"/>
    <w:rsid w:val="001908AB"/>
    <w:rsid w:val="00196181"/>
    <w:rsid w:val="00196748"/>
    <w:rsid w:val="00197F61"/>
    <w:rsid w:val="001A2778"/>
    <w:rsid w:val="001B4FB3"/>
    <w:rsid w:val="001C17A5"/>
    <w:rsid w:val="001C49AA"/>
    <w:rsid w:val="001D02E8"/>
    <w:rsid w:val="001F04AB"/>
    <w:rsid w:val="001F0FB0"/>
    <w:rsid w:val="00206195"/>
    <w:rsid w:val="0021303C"/>
    <w:rsid w:val="00221D77"/>
    <w:rsid w:val="002335D2"/>
    <w:rsid w:val="00236533"/>
    <w:rsid w:val="00243FC0"/>
    <w:rsid w:val="00256682"/>
    <w:rsid w:val="00261A8D"/>
    <w:rsid w:val="00261E7D"/>
    <w:rsid w:val="00272B42"/>
    <w:rsid w:val="00280BD9"/>
    <w:rsid w:val="0028440B"/>
    <w:rsid w:val="0029187F"/>
    <w:rsid w:val="002921F5"/>
    <w:rsid w:val="00297389"/>
    <w:rsid w:val="002A33F3"/>
    <w:rsid w:val="002A433A"/>
    <w:rsid w:val="002A7F45"/>
    <w:rsid w:val="002B60F8"/>
    <w:rsid w:val="002C522A"/>
    <w:rsid w:val="002D176F"/>
    <w:rsid w:val="002D28BA"/>
    <w:rsid w:val="002D7813"/>
    <w:rsid w:val="002E3A6C"/>
    <w:rsid w:val="002E59D3"/>
    <w:rsid w:val="002E6F0C"/>
    <w:rsid w:val="002F60EE"/>
    <w:rsid w:val="003005E2"/>
    <w:rsid w:val="00305506"/>
    <w:rsid w:val="00305D45"/>
    <w:rsid w:val="00306E02"/>
    <w:rsid w:val="003116E6"/>
    <w:rsid w:val="00311DAA"/>
    <w:rsid w:val="00315A90"/>
    <w:rsid w:val="0032032D"/>
    <w:rsid w:val="00321D5C"/>
    <w:rsid w:val="00324CDA"/>
    <w:rsid w:val="003454CC"/>
    <w:rsid w:val="00346EC9"/>
    <w:rsid w:val="00356F93"/>
    <w:rsid w:val="00362A53"/>
    <w:rsid w:val="003646FB"/>
    <w:rsid w:val="00364CFB"/>
    <w:rsid w:val="00375CF1"/>
    <w:rsid w:val="003839B1"/>
    <w:rsid w:val="00384BB2"/>
    <w:rsid w:val="00391870"/>
    <w:rsid w:val="00391C00"/>
    <w:rsid w:val="00394140"/>
    <w:rsid w:val="00394FE7"/>
    <w:rsid w:val="003950EB"/>
    <w:rsid w:val="00396F7F"/>
    <w:rsid w:val="003A643A"/>
    <w:rsid w:val="003B5C77"/>
    <w:rsid w:val="003C34B5"/>
    <w:rsid w:val="003C7C22"/>
    <w:rsid w:val="003E1925"/>
    <w:rsid w:val="003F271A"/>
    <w:rsid w:val="003F4CA6"/>
    <w:rsid w:val="003F5F45"/>
    <w:rsid w:val="0040241E"/>
    <w:rsid w:val="0041401F"/>
    <w:rsid w:val="00436518"/>
    <w:rsid w:val="00436A5D"/>
    <w:rsid w:val="00445DF3"/>
    <w:rsid w:val="00465938"/>
    <w:rsid w:val="004916DC"/>
    <w:rsid w:val="004A2495"/>
    <w:rsid w:val="004C0660"/>
    <w:rsid w:val="004C5E7E"/>
    <w:rsid w:val="004E7AF7"/>
    <w:rsid w:val="004F224A"/>
    <w:rsid w:val="004F6ED9"/>
    <w:rsid w:val="00514E1E"/>
    <w:rsid w:val="00515323"/>
    <w:rsid w:val="00516FAF"/>
    <w:rsid w:val="00520ACF"/>
    <w:rsid w:val="00522D1A"/>
    <w:rsid w:val="00537163"/>
    <w:rsid w:val="00556DBE"/>
    <w:rsid w:val="00575135"/>
    <w:rsid w:val="00583ABF"/>
    <w:rsid w:val="00586BFD"/>
    <w:rsid w:val="005A09BF"/>
    <w:rsid w:val="005A7240"/>
    <w:rsid w:val="005B3614"/>
    <w:rsid w:val="005B5381"/>
    <w:rsid w:val="005C36C8"/>
    <w:rsid w:val="005D7DAC"/>
    <w:rsid w:val="005F093F"/>
    <w:rsid w:val="005F2F05"/>
    <w:rsid w:val="005F64E7"/>
    <w:rsid w:val="00600896"/>
    <w:rsid w:val="006037BB"/>
    <w:rsid w:val="00607E1A"/>
    <w:rsid w:val="00635CF6"/>
    <w:rsid w:val="00635E2E"/>
    <w:rsid w:val="00640E37"/>
    <w:rsid w:val="006478F9"/>
    <w:rsid w:val="00653DDE"/>
    <w:rsid w:val="0065517A"/>
    <w:rsid w:val="00662970"/>
    <w:rsid w:val="00687253"/>
    <w:rsid w:val="00690B65"/>
    <w:rsid w:val="006A0203"/>
    <w:rsid w:val="006B34B0"/>
    <w:rsid w:val="006C37E2"/>
    <w:rsid w:val="006D026B"/>
    <w:rsid w:val="006E0CDB"/>
    <w:rsid w:val="006E6683"/>
    <w:rsid w:val="006E771B"/>
    <w:rsid w:val="007045D6"/>
    <w:rsid w:val="00704BB4"/>
    <w:rsid w:val="007126C8"/>
    <w:rsid w:val="00714508"/>
    <w:rsid w:val="00715BA5"/>
    <w:rsid w:val="00724E07"/>
    <w:rsid w:val="00726DFE"/>
    <w:rsid w:val="007324DC"/>
    <w:rsid w:val="00733A26"/>
    <w:rsid w:val="0076076A"/>
    <w:rsid w:val="0076469B"/>
    <w:rsid w:val="007910FA"/>
    <w:rsid w:val="00796C68"/>
    <w:rsid w:val="00797664"/>
    <w:rsid w:val="007A0322"/>
    <w:rsid w:val="007A2D2E"/>
    <w:rsid w:val="007A373C"/>
    <w:rsid w:val="007B378E"/>
    <w:rsid w:val="007B58AC"/>
    <w:rsid w:val="007C11BE"/>
    <w:rsid w:val="008046D2"/>
    <w:rsid w:val="00812572"/>
    <w:rsid w:val="00814226"/>
    <w:rsid w:val="008156E9"/>
    <w:rsid w:val="00820150"/>
    <w:rsid w:val="00826132"/>
    <w:rsid w:val="00832C16"/>
    <w:rsid w:val="0084416E"/>
    <w:rsid w:val="00877909"/>
    <w:rsid w:val="008909DB"/>
    <w:rsid w:val="008B6AE4"/>
    <w:rsid w:val="008B6F2C"/>
    <w:rsid w:val="008D1043"/>
    <w:rsid w:val="008D6E56"/>
    <w:rsid w:val="008E3768"/>
    <w:rsid w:val="009129CF"/>
    <w:rsid w:val="009328AB"/>
    <w:rsid w:val="00934DEB"/>
    <w:rsid w:val="00941889"/>
    <w:rsid w:val="009445F1"/>
    <w:rsid w:val="00947764"/>
    <w:rsid w:val="00952C20"/>
    <w:rsid w:val="00957299"/>
    <w:rsid w:val="00963B58"/>
    <w:rsid w:val="009727C8"/>
    <w:rsid w:val="00975A29"/>
    <w:rsid w:val="009813A0"/>
    <w:rsid w:val="00985BAD"/>
    <w:rsid w:val="009905C6"/>
    <w:rsid w:val="009A24FA"/>
    <w:rsid w:val="009A2E25"/>
    <w:rsid w:val="009B5FF9"/>
    <w:rsid w:val="009C60D7"/>
    <w:rsid w:val="009E009B"/>
    <w:rsid w:val="009F2575"/>
    <w:rsid w:val="009F585C"/>
    <w:rsid w:val="00A018FB"/>
    <w:rsid w:val="00A02176"/>
    <w:rsid w:val="00A034B5"/>
    <w:rsid w:val="00A10B1F"/>
    <w:rsid w:val="00A145D6"/>
    <w:rsid w:val="00A24927"/>
    <w:rsid w:val="00A45488"/>
    <w:rsid w:val="00A501D1"/>
    <w:rsid w:val="00A51E5F"/>
    <w:rsid w:val="00A611A2"/>
    <w:rsid w:val="00A62184"/>
    <w:rsid w:val="00A630BF"/>
    <w:rsid w:val="00A702DD"/>
    <w:rsid w:val="00AA081D"/>
    <w:rsid w:val="00AA7BC0"/>
    <w:rsid w:val="00AB34E6"/>
    <w:rsid w:val="00AC30B1"/>
    <w:rsid w:val="00AC4337"/>
    <w:rsid w:val="00AD0012"/>
    <w:rsid w:val="00AE38D1"/>
    <w:rsid w:val="00AF1B00"/>
    <w:rsid w:val="00AF20E5"/>
    <w:rsid w:val="00AF5FB6"/>
    <w:rsid w:val="00B05747"/>
    <w:rsid w:val="00B1408C"/>
    <w:rsid w:val="00B140AD"/>
    <w:rsid w:val="00B23F90"/>
    <w:rsid w:val="00B3CA6C"/>
    <w:rsid w:val="00B64652"/>
    <w:rsid w:val="00B774F5"/>
    <w:rsid w:val="00B80A82"/>
    <w:rsid w:val="00B965BB"/>
    <w:rsid w:val="00BA4169"/>
    <w:rsid w:val="00BA5E56"/>
    <w:rsid w:val="00BA7610"/>
    <w:rsid w:val="00BB6BD3"/>
    <w:rsid w:val="00BD7E0C"/>
    <w:rsid w:val="00BE711A"/>
    <w:rsid w:val="00C223B6"/>
    <w:rsid w:val="00C328BA"/>
    <w:rsid w:val="00C40839"/>
    <w:rsid w:val="00C43203"/>
    <w:rsid w:val="00C45A7A"/>
    <w:rsid w:val="00C46210"/>
    <w:rsid w:val="00C67431"/>
    <w:rsid w:val="00C90400"/>
    <w:rsid w:val="00C946E4"/>
    <w:rsid w:val="00CB18F4"/>
    <w:rsid w:val="00CB5F3B"/>
    <w:rsid w:val="00CC295F"/>
    <w:rsid w:val="00CC5924"/>
    <w:rsid w:val="00CC7E02"/>
    <w:rsid w:val="00CD18A5"/>
    <w:rsid w:val="00CE0C65"/>
    <w:rsid w:val="00CE2E6F"/>
    <w:rsid w:val="00CE5BCB"/>
    <w:rsid w:val="00CE6C7C"/>
    <w:rsid w:val="00CF3955"/>
    <w:rsid w:val="00D04C23"/>
    <w:rsid w:val="00D05C7E"/>
    <w:rsid w:val="00D13A11"/>
    <w:rsid w:val="00D2764B"/>
    <w:rsid w:val="00D3120C"/>
    <w:rsid w:val="00D33756"/>
    <w:rsid w:val="00D353DC"/>
    <w:rsid w:val="00D401BA"/>
    <w:rsid w:val="00D813AC"/>
    <w:rsid w:val="00D83ABB"/>
    <w:rsid w:val="00D931C3"/>
    <w:rsid w:val="00D97A0C"/>
    <w:rsid w:val="00DA7CA2"/>
    <w:rsid w:val="00DB264B"/>
    <w:rsid w:val="00DC2C9B"/>
    <w:rsid w:val="00DD7FEC"/>
    <w:rsid w:val="00DE11E4"/>
    <w:rsid w:val="00DF2704"/>
    <w:rsid w:val="00DF5E5F"/>
    <w:rsid w:val="00E144C3"/>
    <w:rsid w:val="00E20AF8"/>
    <w:rsid w:val="00E21580"/>
    <w:rsid w:val="00E273B1"/>
    <w:rsid w:val="00E31A14"/>
    <w:rsid w:val="00E44A2E"/>
    <w:rsid w:val="00E473B9"/>
    <w:rsid w:val="00E64821"/>
    <w:rsid w:val="00E7573F"/>
    <w:rsid w:val="00E80739"/>
    <w:rsid w:val="00E92548"/>
    <w:rsid w:val="00E96094"/>
    <w:rsid w:val="00EA196C"/>
    <w:rsid w:val="00EB2249"/>
    <w:rsid w:val="00EB44C5"/>
    <w:rsid w:val="00EC091E"/>
    <w:rsid w:val="00EE4B44"/>
    <w:rsid w:val="00EE6CB9"/>
    <w:rsid w:val="00EF2A45"/>
    <w:rsid w:val="00F050F2"/>
    <w:rsid w:val="00F066D1"/>
    <w:rsid w:val="00F31AB1"/>
    <w:rsid w:val="00F52CE0"/>
    <w:rsid w:val="00F561ED"/>
    <w:rsid w:val="00F70687"/>
    <w:rsid w:val="00F71047"/>
    <w:rsid w:val="00F72403"/>
    <w:rsid w:val="00F729E4"/>
    <w:rsid w:val="00F7360E"/>
    <w:rsid w:val="00F75846"/>
    <w:rsid w:val="00F8598D"/>
    <w:rsid w:val="00F93F41"/>
    <w:rsid w:val="00F9751A"/>
    <w:rsid w:val="00FA1E5C"/>
    <w:rsid w:val="00FA3B38"/>
    <w:rsid w:val="00FA629D"/>
    <w:rsid w:val="00FB0798"/>
    <w:rsid w:val="00FB1CB6"/>
    <w:rsid w:val="00FC0AE7"/>
    <w:rsid w:val="00FC0C16"/>
    <w:rsid w:val="00FC53B5"/>
    <w:rsid w:val="00FE3A8E"/>
    <w:rsid w:val="00FE5EA1"/>
    <w:rsid w:val="011C3CAC"/>
    <w:rsid w:val="01296B55"/>
    <w:rsid w:val="015E02F2"/>
    <w:rsid w:val="0183ACC2"/>
    <w:rsid w:val="0248FAB9"/>
    <w:rsid w:val="02870A6B"/>
    <w:rsid w:val="02B1DB45"/>
    <w:rsid w:val="02D57890"/>
    <w:rsid w:val="02EE6793"/>
    <w:rsid w:val="02EF2CED"/>
    <w:rsid w:val="030A6B05"/>
    <w:rsid w:val="039B44FD"/>
    <w:rsid w:val="03A6A0F1"/>
    <w:rsid w:val="03BC3BBD"/>
    <w:rsid w:val="03C4CA1E"/>
    <w:rsid w:val="03D818CF"/>
    <w:rsid w:val="03EEAD2C"/>
    <w:rsid w:val="03FF5500"/>
    <w:rsid w:val="041D27B7"/>
    <w:rsid w:val="055D21AB"/>
    <w:rsid w:val="05A54472"/>
    <w:rsid w:val="0603F4D6"/>
    <w:rsid w:val="066D6885"/>
    <w:rsid w:val="074A2186"/>
    <w:rsid w:val="07E64559"/>
    <w:rsid w:val="08F7C1AA"/>
    <w:rsid w:val="08FE4224"/>
    <w:rsid w:val="09238751"/>
    <w:rsid w:val="09266898"/>
    <w:rsid w:val="0A28D121"/>
    <w:rsid w:val="0AA3894C"/>
    <w:rsid w:val="0ABEA985"/>
    <w:rsid w:val="0B18A878"/>
    <w:rsid w:val="0BB169E7"/>
    <w:rsid w:val="0C63709D"/>
    <w:rsid w:val="0CE50BD0"/>
    <w:rsid w:val="0CECDA13"/>
    <w:rsid w:val="0D213306"/>
    <w:rsid w:val="0DEB538D"/>
    <w:rsid w:val="0DF09A3E"/>
    <w:rsid w:val="0DFD237C"/>
    <w:rsid w:val="0E3E0D54"/>
    <w:rsid w:val="0E50FC46"/>
    <w:rsid w:val="0F92D01F"/>
    <w:rsid w:val="1061B1BE"/>
    <w:rsid w:val="106A3251"/>
    <w:rsid w:val="10BDEB05"/>
    <w:rsid w:val="10C44973"/>
    <w:rsid w:val="10E8D911"/>
    <w:rsid w:val="111B24E4"/>
    <w:rsid w:val="1139BF69"/>
    <w:rsid w:val="11559BB1"/>
    <w:rsid w:val="118C61F8"/>
    <w:rsid w:val="11AD96FE"/>
    <w:rsid w:val="11E5B642"/>
    <w:rsid w:val="11FC5BEA"/>
    <w:rsid w:val="12026438"/>
    <w:rsid w:val="126C93EE"/>
    <w:rsid w:val="12AC3F04"/>
    <w:rsid w:val="12B7B45E"/>
    <w:rsid w:val="12C1484F"/>
    <w:rsid w:val="132D962C"/>
    <w:rsid w:val="136C85DF"/>
    <w:rsid w:val="136DD7F7"/>
    <w:rsid w:val="1382839F"/>
    <w:rsid w:val="138FD70D"/>
    <w:rsid w:val="139E2651"/>
    <w:rsid w:val="141799A0"/>
    <w:rsid w:val="14930EAC"/>
    <w:rsid w:val="14D585A7"/>
    <w:rsid w:val="14DAA0CC"/>
    <w:rsid w:val="14FE47EB"/>
    <w:rsid w:val="153000E0"/>
    <w:rsid w:val="15CF6EFA"/>
    <w:rsid w:val="17100735"/>
    <w:rsid w:val="17127552"/>
    <w:rsid w:val="1753D121"/>
    <w:rsid w:val="1793F238"/>
    <w:rsid w:val="17B227DC"/>
    <w:rsid w:val="17D68BBA"/>
    <w:rsid w:val="182C70B3"/>
    <w:rsid w:val="18350CF4"/>
    <w:rsid w:val="19138927"/>
    <w:rsid w:val="1942B1ED"/>
    <w:rsid w:val="19697C8C"/>
    <w:rsid w:val="19FF575F"/>
    <w:rsid w:val="1A1CFD2F"/>
    <w:rsid w:val="1A29B496"/>
    <w:rsid w:val="1A3B0A1C"/>
    <w:rsid w:val="1A3BD7EE"/>
    <w:rsid w:val="1AAF863E"/>
    <w:rsid w:val="1AB3A2E5"/>
    <w:rsid w:val="1B13CDD6"/>
    <w:rsid w:val="1B51C362"/>
    <w:rsid w:val="1B97DCF4"/>
    <w:rsid w:val="1BC11FBA"/>
    <w:rsid w:val="1C3A0967"/>
    <w:rsid w:val="1C79C32E"/>
    <w:rsid w:val="1C8B579C"/>
    <w:rsid w:val="1D1CE95F"/>
    <w:rsid w:val="1D458C7B"/>
    <w:rsid w:val="1D46A62B"/>
    <w:rsid w:val="1D68E77B"/>
    <w:rsid w:val="1D8704A5"/>
    <w:rsid w:val="1D9051E4"/>
    <w:rsid w:val="1DAC15A6"/>
    <w:rsid w:val="1DF2327D"/>
    <w:rsid w:val="1EB114A7"/>
    <w:rsid w:val="1ED40C05"/>
    <w:rsid w:val="1EDF3F94"/>
    <w:rsid w:val="1F1C7A21"/>
    <w:rsid w:val="1F8D2010"/>
    <w:rsid w:val="1FAF366F"/>
    <w:rsid w:val="20155AD7"/>
    <w:rsid w:val="2019016E"/>
    <w:rsid w:val="204C5046"/>
    <w:rsid w:val="209199E2"/>
    <w:rsid w:val="209CD49A"/>
    <w:rsid w:val="20E14DCE"/>
    <w:rsid w:val="20F17416"/>
    <w:rsid w:val="21201AD4"/>
    <w:rsid w:val="213065DD"/>
    <w:rsid w:val="213701CA"/>
    <w:rsid w:val="21CE8F23"/>
    <w:rsid w:val="222CC6C8"/>
    <w:rsid w:val="22515B8A"/>
    <w:rsid w:val="22AB2BF6"/>
    <w:rsid w:val="22C776A4"/>
    <w:rsid w:val="22E9C013"/>
    <w:rsid w:val="22EAB665"/>
    <w:rsid w:val="22ECA1ED"/>
    <w:rsid w:val="22F0CCA6"/>
    <w:rsid w:val="22F11D46"/>
    <w:rsid w:val="23D82276"/>
    <w:rsid w:val="2438A2C8"/>
    <w:rsid w:val="2479DAB8"/>
    <w:rsid w:val="24A1A714"/>
    <w:rsid w:val="24D77B73"/>
    <w:rsid w:val="24DC795D"/>
    <w:rsid w:val="24EAD2B4"/>
    <w:rsid w:val="252EAE39"/>
    <w:rsid w:val="255DF090"/>
    <w:rsid w:val="25669F29"/>
    <w:rsid w:val="257DBDEE"/>
    <w:rsid w:val="25BB7200"/>
    <w:rsid w:val="25D55614"/>
    <w:rsid w:val="260DDBD0"/>
    <w:rsid w:val="2657887F"/>
    <w:rsid w:val="2676CA9A"/>
    <w:rsid w:val="2720DFF0"/>
    <w:rsid w:val="2722D964"/>
    <w:rsid w:val="27457816"/>
    <w:rsid w:val="27B0E284"/>
    <w:rsid w:val="2806E157"/>
    <w:rsid w:val="2833FB42"/>
    <w:rsid w:val="2897F5E4"/>
    <w:rsid w:val="28DA00A8"/>
    <w:rsid w:val="2937E3A5"/>
    <w:rsid w:val="297BFC48"/>
    <w:rsid w:val="29E2A668"/>
    <w:rsid w:val="29E8F080"/>
    <w:rsid w:val="2A22FF8A"/>
    <w:rsid w:val="2A2B4EED"/>
    <w:rsid w:val="2A862904"/>
    <w:rsid w:val="2AA1F6C2"/>
    <w:rsid w:val="2AC8A6B9"/>
    <w:rsid w:val="2AF27FDD"/>
    <w:rsid w:val="2B59D29E"/>
    <w:rsid w:val="2B5CA62D"/>
    <w:rsid w:val="2B710F0C"/>
    <w:rsid w:val="2B75D049"/>
    <w:rsid w:val="2BFE7D9D"/>
    <w:rsid w:val="2C2CBAF4"/>
    <w:rsid w:val="2C5B3A05"/>
    <w:rsid w:val="2C89F4DE"/>
    <w:rsid w:val="2D02770C"/>
    <w:rsid w:val="2DAC28FC"/>
    <w:rsid w:val="2DF48F41"/>
    <w:rsid w:val="2DFAADB3"/>
    <w:rsid w:val="2E4185EF"/>
    <w:rsid w:val="2E6489D6"/>
    <w:rsid w:val="2EFAD8E0"/>
    <w:rsid w:val="2F0BBBD0"/>
    <w:rsid w:val="2F7D59FD"/>
    <w:rsid w:val="2F819EA2"/>
    <w:rsid w:val="2FEA5371"/>
    <w:rsid w:val="2FF73CB4"/>
    <w:rsid w:val="30955AD2"/>
    <w:rsid w:val="30ECE766"/>
    <w:rsid w:val="3124CB36"/>
    <w:rsid w:val="314B7CEA"/>
    <w:rsid w:val="31FB8FBF"/>
    <w:rsid w:val="321A0F9D"/>
    <w:rsid w:val="32722FA9"/>
    <w:rsid w:val="33322B4C"/>
    <w:rsid w:val="333CCED9"/>
    <w:rsid w:val="334E1F86"/>
    <w:rsid w:val="34660526"/>
    <w:rsid w:val="34C03F50"/>
    <w:rsid w:val="352AA29A"/>
    <w:rsid w:val="35822661"/>
    <w:rsid w:val="36269D16"/>
    <w:rsid w:val="36456AFA"/>
    <w:rsid w:val="365BDBFC"/>
    <w:rsid w:val="36674E6A"/>
    <w:rsid w:val="36B054CA"/>
    <w:rsid w:val="36F15DA6"/>
    <w:rsid w:val="37215960"/>
    <w:rsid w:val="37502BA4"/>
    <w:rsid w:val="37A26F75"/>
    <w:rsid w:val="389A8BF3"/>
    <w:rsid w:val="38E4C59D"/>
    <w:rsid w:val="398736E4"/>
    <w:rsid w:val="39C1B1C8"/>
    <w:rsid w:val="39C76DA0"/>
    <w:rsid w:val="39D6E966"/>
    <w:rsid w:val="3A22D4DF"/>
    <w:rsid w:val="3A814C0A"/>
    <w:rsid w:val="3A8C2086"/>
    <w:rsid w:val="3ABCF1CF"/>
    <w:rsid w:val="3AD4B362"/>
    <w:rsid w:val="3B4D1288"/>
    <w:rsid w:val="3B5A2B13"/>
    <w:rsid w:val="3B8CD084"/>
    <w:rsid w:val="3BE1F73A"/>
    <w:rsid w:val="3C100EA4"/>
    <w:rsid w:val="3CA33C33"/>
    <w:rsid w:val="3CCB1B25"/>
    <w:rsid w:val="3D39E73A"/>
    <w:rsid w:val="3D9D3162"/>
    <w:rsid w:val="3DBEA9AA"/>
    <w:rsid w:val="3E13DA69"/>
    <w:rsid w:val="3E13EFCD"/>
    <w:rsid w:val="3E463FAD"/>
    <w:rsid w:val="3E4B03F1"/>
    <w:rsid w:val="3E4B737A"/>
    <w:rsid w:val="3E4C5050"/>
    <w:rsid w:val="3E5FACF1"/>
    <w:rsid w:val="3E6F2209"/>
    <w:rsid w:val="3ED9B06D"/>
    <w:rsid w:val="3F29EE86"/>
    <w:rsid w:val="3F989CD5"/>
    <w:rsid w:val="4120572B"/>
    <w:rsid w:val="41C2655D"/>
    <w:rsid w:val="4203A30A"/>
    <w:rsid w:val="42698179"/>
    <w:rsid w:val="427534D8"/>
    <w:rsid w:val="42C8797E"/>
    <w:rsid w:val="4309B35C"/>
    <w:rsid w:val="4339189D"/>
    <w:rsid w:val="433A7CC6"/>
    <w:rsid w:val="43598E5D"/>
    <w:rsid w:val="43E6409F"/>
    <w:rsid w:val="43ED5D59"/>
    <w:rsid w:val="43F6831A"/>
    <w:rsid w:val="44074BB5"/>
    <w:rsid w:val="44CC9FFF"/>
    <w:rsid w:val="44F61776"/>
    <w:rsid w:val="457723E6"/>
    <w:rsid w:val="45F1FC71"/>
    <w:rsid w:val="45F71B55"/>
    <w:rsid w:val="46183817"/>
    <w:rsid w:val="4625EE3B"/>
    <w:rsid w:val="466080B9"/>
    <w:rsid w:val="4682DBF5"/>
    <w:rsid w:val="469BA27B"/>
    <w:rsid w:val="46B23623"/>
    <w:rsid w:val="46DBF1E8"/>
    <w:rsid w:val="47EDCD37"/>
    <w:rsid w:val="481DB9A7"/>
    <w:rsid w:val="482D4B28"/>
    <w:rsid w:val="4878F9A3"/>
    <w:rsid w:val="48916DCB"/>
    <w:rsid w:val="49304B1C"/>
    <w:rsid w:val="4946B479"/>
    <w:rsid w:val="495DB1B8"/>
    <w:rsid w:val="496E9BF4"/>
    <w:rsid w:val="4975ECC4"/>
    <w:rsid w:val="49FD20F6"/>
    <w:rsid w:val="49FF374A"/>
    <w:rsid w:val="4A81A332"/>
    <w:rsid w:val="4A911F19"/>
    <w:rsid w:val="4A9A1E97"/>
    <w:rsid w:val="4AA72821"/>
    <w:rsid w:val="4AB7469F"/>
    <w:rsid w:val="4B737149"/>
    <w:rsid w:val="4B77BF61"/>
    <w:rsid w:val="4B96047C"/>
    <w:rsid w:val="4BBC4E59"/>
    <w:rsid w:val="4BC5ECD9"/>
    <w:rsid w:val="4BE54BD0"/>
    <w:rsid w:val="4C18BEB3"/>
    <w:rsid w:val="4C2D5E35"/>
    <w:rsid w:val="4C3487E4"/>
    <w:rsid w:val="4CA78F4A"/>
    <w:rsid w:val="4CB8731D"/>
    <w:rsid w:val="4CE44B4E"/>
    <w:rsid w:val="4CF8633C"/>
    <w:rsid w:val="4D6FE0E8"/>
    <w:rsid w:val="4DA26426"/>
    <w:rsid w:val="4DC77B9E"/>
    <w:rsid w:val="4DE5086C"/>
    <w:rsid w:val="4E48F44C"/>
    <w:rsid w:val="4E86D51E"/>
    <w:rsid w:val="4EC9213A"/>
    <w:rsid w:val="4ED92445"/>
    <w:rsid w:val="4F2518E4"/>
    <w:rsid w:val="4F8FD792"/>
    <w:rsid w:val="4FED97F7"/>
    <w:rsid w:val="50345EFC"/>
    <w:rsid w:val="5039D56A"/>
    <w:rsid w:val="50A4CFD7"/>
    <w:rsid w:val="51283E7C"/>
    <w:rsid w:val="51370036"/>
    <w:rsid w:val="515E367D"/>
    <w:rsid w:val="516D3E72"/>
    <w:rsid w:val="518E60BB"/>
    <w:rsid w:val="51EE7CDC"/>
    <w:rsid w:val="52D0AF96"/>
    <w:rsid w:val="52D58833"/>
    <w:rsid w:val="52D66AED"/>
    <w:rsid w:val="52EC5CA5"/>
    <w:rsid w:val="52ED4C09"/>
    <w:rsid w:val="530319D9"/>
    <w:rsid w:val="5318FF2E"/>
    <w:rsid w:val="53566EBE"/>
    <w:rsid w:val="53883E2A"/>
    <w:rsid w:val="54044F2B"/>
    <w:rsid w:val="54791D98"/>
    <w:rsid w:val="5491FD8E"/>
    <w:rsid w:val="54B2E596"/>
    <w:rsid w:val="54E36B2D"/>
    <w:rsid w:val="550B552F"/>
    <w:rsid w:val="556DD173"/>
    <w:rsid w:val="559D9878"/>
    <w:rsid w:val="55B8F54E"/>
    <w:rsid w:val="55D23761"/>
    <w:rsid w:val="5643E6C1"/>
    <w:rsid w:val="56562A21"/>
    <w:rsid w:val="567C7A57"/>
    <w:rsid w:val="56A47083"/>
    <w:rsid w:val="56B889AC"/>
    <w:rsid w:val="56C8D04D"/>
    <w:rsid w:val="571030BE"/>
    <w:rsid w:val="57328196"/>
    <w:rsid w:val="57393160"/>
    <w:rsid w:val="57F246A1"/>
    <w:rsid w:val="581BD9AA"/>
    <w:rsid w:val="5827AEBE"/>
    <w:rsid w:val="584FAC5E"/>
    <w:rsid w:val="58BA9E73"/>
    <w:rsid w:val="590090B1"/>
    <w:rsid w:val="590167C6"/>
    <w:rsid w:val="592FBB25"/>
    <w:rsid w:val="59320587"/>
    <w:rsid w:val="59426CBB"/>
    <w:rsid w:val="5995C77F"/>
    <w:rsid w:val="5A646E1C"/>
    <w:rsid w:val="5A79D65A"/>
    <w:rsid w:val="5A91652E"/>
    <w:rsid w:val="5AC0895B"/>
    <w:rsid w:val="5B0DFC87"/>
    <w:rsid w:val="5B19C23C"/>
    <w:rsid w:val="5B3E570D"/>
    <w:rsid w:val="5B47A7D0"/>
    <w:rsid w:val="5B8572DF"/>
    <w:rsid w:val="5B8CCB82"/>
    <w:rsid w:val="5BE04C64"/>
    <w:rsid w:val="5BE79E4C"/>
    <w:rsid w:val="5C6912D7"/>
    <w:rsid w:val="5C84B041"/>
    <w:rsid w:val="5CA2E8F6"/>
    <w:rsid w:val="5CA4EB88"/>
    <w:rsid w:val="5CB2B778"/>
    <w:rsid w:val="5CBD071A"/>
    <w:rsid w:val="5CE34064"/>
    <w:rsid w:val="5D1181ED"/>
    <w:rsid w:val="5D3A628F"/>
    <w:rsid w:val="5D405FFD"/>
    <w:rsid w:val="5DC7B3F4"/>
    <w:rsid w:val="5DE4660A"/>
    <w:rsid w:val="5E3C0C6B"/>
    <w:rsid w:val="5E3F2421"/>
    <w:rsid w:val="5E48BD8D"/>
    <w:rsid w:val="5E6727DA"/>
    <w:rsid w:val="5EB218A9"/>
    <w:rsid w:val="5EC6778C"/>
    <w:rsid w:val="5ED827B5"/>
    <w:rsid w:val="5F3506C2"/>
    <w:rsid w:val="5F3A8953"/>
    <w:rsid w:val="5F89FC83"/>
    <w:rsid w:val="5FA34E0C"/>
    <w:rsid w:val="6027660A"/>
    <w:rsid w:val="6028FE4A"/>
    <w:rsid w:val="605DAAB6"/>
    <w:rsid w:val="6085F4ED"/>
    <w:rsid w:val="609A606F"/>
    <w:rsid w:val="60F4995E"/>
    <w:rsid w:val="612CB46B"/>
    <w:rsid w:val="61414D64"/>
    <w:rsid w:val="61C3C394"/>
    <w:rsid w:val="624535D4"/>
    <w:rsid w:val="6275970C"/>
    <w:rsid w:val="629760BF"/>
    <w:rsid w:val="62A5E91A"/>
    <w:rsid w:val="6388707B"/>
    <w:rsid w:val="643D5466"/>
    <w:rsid w:val="64436288"/>
    <w:rsid w:val="649239DC"/>
    <w:rsid w:val="649ECD2C"/>
    <w:rsid w:val="64AC8868"/>
    <w:rsid w:val="64D83D59"/>
    <w:rsid w:val="651FB224"/>
    <w:rsid w:val="65268A7D"/>
    <w:rsid w:val="65274FDA"/>
    <w:rsid w:val="65AA760F"/>
    <w:rsid w:val="65E9C523"/>
    <w:rsid w:val="65EF1D62"/>
    <w:rsid w:val="66118711"/>
    <w:rsid w:val="6654E296"/>
    <w:rsid w:val="66E62FB4"/>
    <w:rsid w:val="674A95CA"/>
    <w:rsid w:val="679908CD"/>
    <w:rsid w:val="67AB2E82"/>
    <w:rsid w:val="67BFAC64"/>
    <w:rsid w:val="680004A8"/>
    <w:rsid w:val="68598B59"/>
    <w:rsid w:val="687F354F"/>
    <w:rsid w:val="689FEE38"/>
    <w:rsid w:val="68A7FD07"/>
    <w:rsid w:val="69549C51"/>
    <w:rsid w:val="69C760C1"/>
    <w:rsid w:val="69DE48B0"/>
    <w:rsid w:val="6A33FCA1"/>
    <w:rsid w:val="6A5D6F34"/>
    <w:rsid w:val="6A82BE1E"/>
    <w:rsid w:val="6AAE461A"/>
    <w:rsid w:val="6B4DC87C"/>
    <w:rsid w:val="6B5EF3E7"/>
    <w:rsid w:val="6B85D1CB"/>
    <w:rsid w:val="6BD40474"/>
    <w:rsid w:val="6BD77A3F"/>
    <w:rsid w:val="6C32DEB0"/>
    <w:rsid w:val="6C37EF3E"/>
    <w:rsid w:val="6C72356B"/>
    <w:rsid w:val="6CA5762D"/>
    <w:rsid w:val="6CF724E4"/>
    <w:rsid w:val="6D0D37D5"/>
    <w:rsid w:val="6D1504FB"/>
    <w:rsid w:val="6D23F0B8"/>
    <w:rsid w:val="6D3E10B2"/>
    <w:rsid w:val="6D6701AE"/>
    <w:rsid w:val="6E0111D4"/>
    <w:rsid w:val="6F12AE71"/>
    <w:rsid w:val="6F603DFB"/>
    <w:rsid w:val="6FB36A8A"/>
    <w:rsid w:val="6FE4A8D7"/>
    <w:rsid w:val="703AB0AF"/>
    <w:rsid w:val="70469AEC"/>
    <w:rsid w:val="708AA0CE"/>
    <w:rsid w:val="708B2D18"/>
    <w:rsid w:val="70918BFC"/>
    <w:rsid w:val="71209CA8"/>
    <w:rsid w:val="71305581"/>
    <w:rsid w:val="71455E55"/>
    <w:rsid w:val="71B420C0"/>
    <w:rsid w:val="71DD2239"/>
    <w:rsid w:val="71EE05FD"/>
    <w:rsid w:val="72051C32"/>
    <w:rsid w:val="7216EE9D"/>
    <w:rsid w:val="7243BCEE"/>
    <w:rsid w:val="72EEA88D"/>
    <w:rsid w:val="72F019B3"/>
    <w:rsid w:val="732BB244"/>
    <w:rsid w:val="735FE17C"/>
    <w:rsid w:val="73754CD0"/>
    <w:rsid w:val="74165A90"/>
    <w:rsid w:val="74348C14"/>
    <w:rsid w:val="74EF508B"/>
    <w:rsid w:val="752765A1"/>
    <w:rsid w:val="7548CC5C"/>
    <w:rsid w:val="760DA839"/>
    <w:rsid w:val="761054B5"/>
    <w:rsid w:val="761C1067"/>
    <w:rsid w:val="76847D93"/>
    <w:rsid w:val="76B49922"/>
    <w:rsid w:val="77BFDC6D"/>
    <w:rsid w:val="782FAFEF"/>
    <w:rsid w:val="7863BF71"/>
    <w:rsid w:val="786DC2A3"/>
    <w:rsid w:val="788A156D"/>
    <w:rsid w:val="78FD4AD1"/>
    <w:rsid w:val="793A4A8D"/>
    <w:rsid w:val="79528FBA"/>
    <w:rsid w:val="79AD51E4"/>
    <w:rsid w:val="7A307B68"/>
    <w:rsid w:val="7A32B453"/>
    <w:rsid w:val="7A705FA3"/>
    <w:rsid w:val="7A81C786"/>
    <w:rsid w:val="7AA6646D"/>
    <w:rsid w:val="7AB23433"/>
    <w:rsid w:val="7B16CE92"/>
    <w:rsid w:val="7B17C8A0"/>
    <w:rsid w:val="7B1BD3CC"/>
    <w:rsid w:val="7C4B09A5"/>
    <w:rsid w:val="7C5F1B5C"/>
    <w:rsid w:val="7C7E1973"/>
    <w:rsid w:val="7C9080D1"/>
    <w:rsid w:val="7CA75232"/>
    <w:rsid w:val="7D1F722D"/>
    <w:rsid w:val="7D9E6E88"/>
    <w:rsid w:val="7DA7E6F7"/>
    <w:rsid w:val="7DE3D535"/>
    <w:rsid w:val="7DFF17DF"/>
    <w:rsid w:val="7E0DDA57"/>
    <w:rsid w:val="7EB6538C"/>
    <w:rsid w:val="7F4EB3B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E5FF5E"/>
  <w15:chartTrackingRefBased/>
  <w15:docId w15:val="{B04CA041-8A20-47D2-B8B5-B71EBD3A1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15A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15A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15A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15A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15A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15A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15A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15A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15A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5A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15A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15A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15A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15A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15A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15A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15A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15A90"/>
    <w:rPr>
      <w:rFonts w:eastAsiaTheme="majorEastAsia" w:cstheme="majorBidi"/>
      <w:color w:val="272727" w:themeColor="text1" w:themeTint="D8"/>
    </w:rPr>
  </w:style>
  <w:style w:type="paragraph" w:styleId="Title">
    <w:name w:val="Title"/>
    <w:basedOn w:val="Normal"/>
    <w:next w:val="Normal"/>
    <w:link w:val="TitleChar"/>
    <w:uiPriority w:val="10"/>
    <w:qFormat/>
    <w:rsid w:val="00315A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15A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15A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15A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15A90"/>
    <w:pPr>
      <w:spacing w:before="160"/>
      <w:jc w:val="center"/>
    </w:pPr>
    <w:rPr>
      <w:i/>
      <w:iCs/>
      <w:color w:val="404040" w:themeColor="text1" w:themeTint="BF"/>
    </w:rPr>
  </w:style>
  <w:style w:type="character" w:customStyle="1" w:styleId="QuoteChar">
    <w:name w:val="Quote Char"/>
    <w:basedOn w:val="DefaultParagraphFont"/>
    <w:link w:val="Quote"/>
    <w:uiPriority w:val="29"/>
    <w:rsid w:val="00315A90"/>
    <w:rPr>
      <w:i/>
      <w:iCs/>
      <w:color w:val="404040" w:themeColor="text1" w:themeTint="BF"/>
    </w:rPr>
  </w:style>
  <w:style w:type="paragraph" w:styleId="ListParagraph">
    <w:name w:val="List Paragraph"/>
    <w:basedOn w:val="Normal"/>
    <w:uiPriority w:val="34"/>
    <w:qFormat/>
    <w:rsid w:val="00315A90"/>
    <w:pPr>
      <w:ind w:left="720"/>
      <w:contextualSpacing/>
    </w:pPr>
  </w:style>
  <w:style w:type="character" w:styleId="IntenseEmphasis">
    <w:name w:val="Intense Emphasis"/>
    <w:basedOn w:val="DefaultParagraphFont"/>
    <w:uiPriority w:val="21"/>
    <w:qFormat/>
    <w:rsid w:val="00315A90"/>
    <w:rPr>
      <w:i/>
      <w:iCs/>
      <w:color w:val="0F4761" w:themeColor="accent1" w:themeShade="BF"/>
    </w:rPr>
  </w:style>
  <w:style w:type="paragraph" w:styleId="IntenseQuote">
    <w:name w:val="Intense Quote"/>
    <w:basedOn w:val="Normal"/>
    <w:next w:val="Normal"/>
    <w:link w:val="IntenseQuoteChar"/>
    <w:uiPriority w:val="30"/>
    <w:qFormat/>
    <w:rsid w:val="00315A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15A90"/>
    <w:rPr>
      <w:i/>
      <w:iCs/>
      <w:color w:val="0F4761" w:themeColor="accent1" w:themeShade="BF"/>
    </w:rPr>
  </w:style>
  <w:style w:type="character" w:styleId="IntenseReference">
    <w:name w:val="Intense Reference"/>
    <w:basedOn w:val="DefaultParagraphFont"/>
    <w:uiPriority w:val="32"/>
    <w:qFormat/>
    <w:rsid w:val="00315A90"/>
    <w:rPr>
      <w:b/>
      <w:bCs/>
      <w:smallCaps/>
      <w:color w:val="0F4761" w:themeColor="accent1" w:themeShade="BF"/>
      <w:spacing w:val="5"/>
    </w:rPr>
  </w:style>
  <w:style w:type="character" w:styleId="Hyperlink">
    <w:name w:val="Hyperlink"/>
    <w:basedOn w:val="DefaultParagraphFont"/>
    <w:uiPriority w:val="99"/>
    <w:unhideWhenUsed/>
    <w:rsid w:val="00315A90"/>
    <w:rPr>
      <w:color w:val="467886" w:themeColor="hyperlink"/>
      <w:u w:val="single"/>
    </w:rPr>
  </w:style>
  <w:style w:type="character" w:styleId="UnresolvedMention">
    <w:name w:val="Unresolved Mention"/>
    <w:basedOn w:val="DefaultParagraphFont"/>
    <w:uiPriority w:val="99"/>
    <w:semiHidden/>
    <w:unhideWhenUsed/>
    <w:rsid w:val="00315A90"/>
    <w:rPr>
      <w:color w:val="605E5C"/>
      <w:shd w:val="clear" w:color="auto" w:fill="E1DFDD"/>
    </w:rPr>
  </w:style>
  <w:style w:type="character" w:styleId="CommentReference">
    <w:name w:val="annotation reference"/>
    <w:basedOn w:val="DefaultParagraphFont"/>
    <w:uiPriority w:val="99"/>
    <w:semiHidden/>
    <w:unhideWhenUsed/>
    <w:rsid w:val="008909DB"/>
    <w:rPr>
      <w:sz w:val="16"/>
      <w:szCs w:val="16"/>
    </w:rPr>
  </w:style>
  <w:style w:type="paragraph" w:styleId="CommentText">
    <w:name w:val="annotation text"/>
    <w:basedOn w:val="Normal"/>
    <w:link w:val="CommentTextChar"/>
    <w:uiPriority w:val="99"/>
    <w:unhideWhenUsed/>
    <w:rsid w:val="008909DB"/>
    <w:pPr>
      <w:spacing w:line="240" w:lineRule="auto"/>
    </w:pPr>
    <w:rPr>
      <w:sz w:val="20"/>
      <w:szCs w:val="20"/>
    </w:rPr>
  </w:style>
  <w:style w:type="character" w:customStyle="1" w:styleId="CommentTextChar">
    <w:name w:val="Comment Text Char"/>
    <w:basedOn w:val="DefaultParagraphFont"/>
    <w:link w:val="CommentText"/>
    <w:uiPriority w:val="99"/>
    <w:rsid w:val="008909DB"/>
    <w:rPr>
      <w:sz w:val="20"/>
      <w:szCs w:val="20"/>
    </w:rPr>
  </w:style>
  <w:style w:type="paragraph" w:styleId="CommentSubject">
    <w:name w:val="annotation subject"/>
    <w:basedOn w:val="CommentText"/>
    <w:next w:val="CommentText"/>
    <w:link w:val="CommentSubjectChar"/>
    <w:uiPriority w:val="99"/>
    <w:semiHidden/>
    <w:unhideWhenUsed/>
    <w:rsid w:val="008909DB"/>
    <w:rPr>
      <w:b/>
      <w:bCs/>
    </w:rPr>
  </w:style>
  <w:style w:type="character" w:customStyle="1" w:styleId="CommentSubjectChar">
    <w:name w:val="Comment Subject Char"/>
    <w:basedOn w:val="CommentTextChar"/>
    <w:link w:val="CommentSubject"/>
    <w:uiPriority w:val="99"/>
    <w:semiHidden/>
    <w:rsid w:val="008909DB"/>
    <w:rPr>
      <w:b/>
      <w:bCs/>
      <w:sz w:val="20"/>
      <w:szCs w:val="20"/>
    </w:rPr>
  </w:style>
  <w:style w:type="paragraph" w:styleId="Revision">
    <w:name w:val="Revision"/>
    <w:hidden/>
    <w:uiPriority w:val="99"/>
    <w:semiHidden/>
    <w:rsid w:val="00B64652"/>
    <w:pPr>
      <w:spacing w:after="0" w:line="240" w:lineRule="auto"/>
    </w:pPr>
  </w:style>
  <w:style w:type="paragraph" w:styleId="NormalWeb">
    <w:name w:val="Normal (Web)"/>
    <w:basedOn w:val="Normal"/>
    <w:uiPriority w:val="99"/>
    <w:semiHidden/>
    <w:unhideWhenUsed/>
    <w:rsid w:val="004F224A"/>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1A2778"/>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569502">
      <w:bodyDiv w:val="1"/>
      <w:marLeft w:val="0"/>
      <w:marRight w:val="0"/>
      <w:marTop w:val="0"/>
      <w:marBottom w:val="0"/>
      <w:divBdr>
        <w:top w:val="none" w:sz="0" w:space="0" w:color="auto"/>
        <w:left w:val="none" w:sz="0" w:space="0" w:color="auto"/>
        <w:bottom w:val="none" w:sz="0" w:space="0" w:color="auto"/>
        <w:right w:val="none" w:sz="0" w:space="0" w:color="auto"/>
      </w:divBdr>
    </w:div>
    <w:div w:id="570576830">
      <w:bodyDiv w:val="1"/>
      <w:marLeft w:val="0"/>
      <w:marRight w:val="0"/>
      <w:marTop w:val="0"/>
      <w:marBottom w:val="0"/>
      <w:divBdr>
        <w:top w:val="none" w:sz="0" w:space="0" w:color="auto"/>
        <w:left w:val="none" w:sz="0" w:space="0" w:color="auto"/>
        <w:bottom w:val="none" w:sz="0" w:space="0" w:color="auto"/>
        <w:right w:val="none" w:sz="0" w:space="0" w:color="auto"/>
      </w:divBdr>
    </w:div>
    <w:div w:id="1345398853">
      <w:bodyDiv w:val="1"/>
      <w:marLeft w:val="0"/>
      <w:marRight w:val="0"/>
      <w:marTop w:val="0"/>
      <w:marBottom w:val="0"/>
      <w:divBdr>
        <w:top w:val="none" w:sz="0" w:space="0" w:color="auto"/>
        <w:left w:val="none" w:sz="0" w:space="0" w:color="auto"/>
        <w:bottom w:val="none" w:sz="0" w:space="0" w:color="auto"/>
        <w:right w:val="none" w:sz="0" w:space="0" w:color="auto"/>
      </w:divBdr>
      <w:divsChild>
        <w:div w:id="43482850">
          <w:marLeft w:val="0"/>
          <w:marRight w:val="0"/>
          <w:marTop w:val="0"/>
          <w:marBottom w:val="0"/>
          <w:divBdr>
            <w:top w:val="none" w:sz="0" w:space="0" w:color="auto"/>
            <w:left w:val="none" w:sz="0" w:space="0" w:color="auto"/>
            <w:bottom w:val="none" w:sz="0" w:space="0" w:color="auto"/>
            <w:right w:val="none" w:sz="0" w:space="0" w:color="auto"/>
          </w:divBdr>
          <w:divsChild>
            <w:div w:id="859705">
              <w:marLeft w:val="0"/>
              <w:marRight w:val="0"/>
              <w:marTop w:val="0"/>
              <w:marBottom w:val="0"/>
              <w:divBdr>
                <w:top w:val="none" w:sz="0" w:space="0" w:color="auto"/>
                <w:left w:val="none" w:sz="0" w:space="0" w:color="auto"/>
                <w:bottom w:val="none" w:sz="0" w:space="0" w:color="auto"/>
                <w:right w:val="none" w:sz="0" w:space="0" w:color="auto"/>
              </w:divBdr>
            </w:div>
            <w:div w:id="120923555">
              <w:marLeft w:val="0"/>
              <w:marRight w:val="0"/>
              <w:marTop w:val="0"/>
              <w:marBottom w:val="0"/>
              <w:divBdr>
                <w:top w:val="none" w:sz="0" w:space="0" w:color="auto"/>
                <w:left w:val="none" w:sz="0" w:space="0" w:color="auto"/>
                <w:bottom w:val="none" w:sz="0" w:space="0" w:color="auto"/>
                <w:right w:val="none" w:sz="0" w:space="0" w:color="auto"/>
              </w:divBdr>
            </w:div>
            <w:div w:id="265816745">
              <w:marLeft w:val="0"/>
              <w:marRight w:val="0"/>
              <w:marTop w:val="0"/>
              <w:marBottom w:val="0"/>
              <w:divBdr>
                <w:top w:val="none" w:sz="0" w:space="0" w:color="auto"/>
                <w:left w:val="none" w:sz="0" w:space="0" w:color="auto"/>
                <w:bottom w:val="none" w:sz="0" w:space="0" w:color="auto"/>
                <w:right w:val="none" w:sz="0" w:space="0" w:color="auto"/>
              </w:divBdr>
            </w:div>
            <w:div w:id="344987714">
              <w:marLeft w:val="0"/>
              <w:marRight w:val="0"/>
              <w:marTop w:val="0"/>
              <w:marBottom w:val="0"/>
              <w:divBdr>
                <w:top w:val="none" w:sz="0" w:space="0" w:color="auto"/>
                <w:left w:val="none" w:sz="0" w:space="0" w:color="auto"/>
                <w:bottom w:val="none" w:sz="0" w:space="0" w:color="auto"/>
                <w:right w:val="none" w:sz="0" w:space="0" w:color="auto"/>
              </w:divBdr>
            </w:div>
            <w:div w:id="788353749">
              <w:marLeft w:val="0"/>
              <w:marRight w:val="0"/>
              <w:marTop w:val="0"/>
              <w:marBottom w:val="0"/>
              <w:divBdr>
                <w:top w:val="none" w:sz="0" w:space="0" w:color="auto"/>
                <w:left w:val="none" w:sz="0" w:space="0" w:color="auto"/>
                <w:bottom w:val="none" w:sz="0" w:space="0" w:color="auto"/>
                <w:right w:val="none" w:sz="0" w:space="0" w:color="auto"/>
              </w:divBdr>
            </w:div>
            <w:div w:id="913785482">
              <w:marLeft w:val="0"/>
              <w:marRight w:val="0"/>
              <w:marTop w:val="0"/>
              <w:marBottom w:val="0"/>
              <w:divBdr>
                <w:top w:val="none" w:sz="0" w:space="0" w:color="auto"/>
                <w:left w:val="none" w:sz="0" w:space="0" w:color="auto"/>
                <w:bottom w:val="none" w:sz="0" w:space="0" w:color="auto"/>
                <w:right w:val="none" w:sz="0" w:space="0" w:color="auto"/>
              </w:divBdr>
            </w:div>
            <w:div w:id="1061516198">
              <w:marLeft w:val="0"/>
              <w:marRight w:val="0"/>
              <w:marTop w:val="0"/>
              <w:marBottom w:val="0"/>
              <w:divBdr>
                <w:top w:val="none" w:sz="0" w:space="0" w:color="auto"/>
                <w:left w:val="none" w:sz="0" w:space="0" w:color="auto"/>
                <w:bottom w:val="none" w:sz="0" w:space="0" w:color="auto"/>
                <w:right w:val="none" w:sz="0" w:space="0" w:color="auto"/>
              </w:divBdr>
            </w:div>
            <w:div w:id="1219247547">
              <w:marLeft w:val="0"/>
              <w:marRight w:val="0"/>
              <w:marTop w:val="0"/>
              <w:marBottom w:val="0"/>
              <w:divBdr>
                <w:top w:val="none" w:sz="0" w:space="0" w:color="auto"/>
                <w:left w:val="none" w:sz="0" w:space="0" w:color="auto"/>
                <w:bottom w:val="none" w:sz="0" w:space="0" w:color="auto"/>
                <w:right w:val="none" w:sz="0" w:space="0" w:color="auto"/>
              </w:divBdr>
            </w:div>
            <w:div w:id="1237325874">
              <w:marLeft w:val="0"/>
              <w:marRight w:val="0"/>
              <w:marTop w:val="0"/>
              <w:marBottom w:val="0"/>
              <w:divBdr>
                <w:top w:val="none" w:sz="0" w:space="0" w:color="auto"/>
                <w:left w:val="none" w:sz="0" w:space="0" w:color="auto"/>
                <w:bottom w:val="none" w:sz="0" w:space="0" w:color="auto"/>
                <w:right w:val="none" w:sz="0" w:space="0" w:color="auto"/>
              </w:divBdr>
            </w:div>
            <w:div w:id="1242955818">
              <w:marLeft w:val="0"/>
              <w:marRight w:val="0"/>
              <w:marTop w:val="0"/>
              <w:marBottom w:val="0"/>
              <w:divBdr>
                <w:top w:val="none" w:sz="0" w:space="0" w:color="auto"/>
                <w:left w:val="none" w:sz="0" w:space="0" w:color="auto"/>
                <w:bottom w:val="none" w:sz="0" w:space="0" w:color="auto"/>
                <w:right w:val="none" w:sz="0" w:space="0" w:color="auto"/>
              </w:divBdr>
            </w:div>
            <w:div w:id="1345864364">
              <w:marLeft w:val="0"/>
              <w:marRight w:val="0"/>
              <w:marTop w:val="0"/>
              <w:marBottom w:val="0"/>
              <w:divBdr>
                <w:top w:val="none" w:sz="0" w:space="0" w:color="auto"/>
                <w:left w:val="none" w:sz="0" w:space="0" w:color="auto"/>
                <w:bottom w:val="none" w:sz="0" w:space="0" w:color="auto"/>
                <w:right w:val="none" w:sz="0" w:space="0" w:color="auto"/>
              </w:divBdr>
            </w:div>
            <w:div w:id="1591085100">
              <w:marLeft w:val="0"/>
              <w:marRight w:val="0"/>
              <w:marTop w:val="0"/>
              <w:marBottom w:val="0"/>
              <w:divBdr>
                <w:top w:val="none" w:sz="0" w:space="0" w:color="auto"/>
                <w:left w:val="none" w:sz="0" w:space="0" w:color="auto"/>
                <w:bottom w:val="none" w:sz="0" w:space="0" w:color="auto"/>
                <w:right w:val="none" w:sz="0" w:space="0" w:color="auto"/>
              </w:divBdr>
            </w:div>
            <w:div w:id="1644500202">
              <w:marLeft w:val="0"/>
              <w:marRight w:val="0"/>
              <w:marTop w:val="0"/>
              <w:marBottom w:val="0"/>
              <w:divBdr>
                <w:top w:val="none" w:sz="0" w:space="0" w:color="auto"/>
                <w:left w:val="none" w:sz="0" w:space="0" w:color="auto"/>
                <w:bottom w:val="none" w:sz="0" w:space="0" w:color="auto"/>
                <w:right w:val="none" w:sz="0" w:space="0" w:color="auto"/>
              </w:divBdr>
            </w:div>
            <w:div w:id="1695493647">
              <w:marLeft w:val="0"/>
              <w:marRight w:val="0"/>
              <w:marTop w:val="0"/>
              <w:marBottom w:val="0"/>
              <w:divBdr>
                <w:top w:val="none" w:sz="0" w:space="0" w:color="auto"/>
                <w:left w:val="none" w:sz="0" w:space="0" w:color="auto"/>
                <w:bottom w:val="none" w:sz="0" w:space="0" w:color="auto"/>
                <w:right w:val="none" w:sz="0" w:space="0" w:color="auto"/>
              </w:divBdr>
            </w:div>
            <w:div w:id="1704818835">
              <w:marLeft w:val="0"/>
              <w:marRight w:val="0"/>
              <w:marTop w:val="0"/>
              <w:marBottom w:val="0"/>
              <w:divBdr>
                <w:top w:val="none" w:sz="0" w:space="0" w:color="auto"/>
                <w:left w:val="none" w:sz="0" w:space="0" w:color="auto"/>
                <w:bottom w:val="none" w:sz="0" w:space="0" w:color="auto"/>
                <w:right w:val="none" w:sz="0" w:space="0" w:color="auto"/>
              </w:divBdr>
            </w:div>
            <w:div w:id="1870993805">
              <w:marLeft w:val="0"/>
              <w:marRight w:val="0"/>
              <w:marTop w:val="0"/>
              <w:marBottom w:val="0"/>
              <w:divBdr>
                <w:top w:val="none" w:sz="0" w:space="0" w:color="auto"/>
                <w:left w:val="none" w:sz="0" w:space="0" w:color="auto"/>
                <w:bottom w:val="none" w:sz="0" w:space="0" w:color="auto"/>
                <w:right w:val="none" w:sz="0" w:space="0" w:color="auto"/>
              </w:divBdr>
            </w:div>
            <w:div w:id="2002273297">
              <w:marLeft w:val="0"/>
              <w:marRight w:val="0"/>
              <w:marTop w:val="0"/>
              <w:marBottom w:val="0"/>
              <w:divBdr>
                <w:top w:val="none" w:sz="0" w:space="0" w:color="auto"/>
                <w:left w:val="none" w:sz="0" w:space="0" w:color="auto"/>
                <w:bottom w:val="none" w:sz="0" w:space="0" w:color="auto"/>
                <w:right w:val="none" w:sz="0" w:space="0" w:color="auto"/>
              </w:divBdr>
            </w:div>
            <w:div w:id="2027515542">
              <w:marLeft w:val="0"/>
              <w:marRight w:val="0"/>
              <w:marTop w:val="0"/>
              <w:marBottom w:val="0"/>
              <w:divBdr>
                <w:top w:val="none" w:sz="0" w:space="0" w:color="auto"/>
                <w:left w:val="none" w:sz="0" w:space="0" w:color="auto"/>
                <w:bottom w:val="none" w:sz="0" w:space="0" w:color="auto"/>
                <w:right w:val="none" w:sz="0" w:space="0" w:color="auto"/>
              </w:divBdr>
            </w:div>
            <w:div w:id="2031108147">
              <w:marLeft w:val="0"/>
              <w:marRight w:val="0"/>
              <w:marTop w:val="0"/>
              <w:marBottom w:val="0"/>
              <w:divBdr>
                <w:top w:val="none" w:sz="0" w:space="0" w:color="auto"/>
                <w:left w:val="none" w:sz="0" w:space="0" w:color="auto"/>
                <w:bottom w:val="none" w:sz="0" w:space="0" w:color="auto"/>
                <w:right w:val="none" w:sz="0" w:space="0" w:color="auto"/>
              </w:divBdr>
            </w:div>
            <w:div w:id="2114934746">
              <w:marLeft w:val="0"/>
              <w:marRight w:val="0"/>
              <w:marTop w:val="0"/>
              <w:marBottom w:val="0"/>
              <w:divBdr>
                <w:top w:val="none" w:sz="0" w:space="0" w:color="auto"/>
                <w:left w:val="none" w:sz="0" w:space="0" w:color="auto"/>
                <w:bottom w:val="none" w:sz="0" w:space="0" w:color="auto"/>
                <w:right w:val="none" w:sz="0" w:space="0" w:color="auto"/>
              </w:divBdr>
            </w:div>
          </w:divsChild>
        </w:div>
        <w:div w:id="67122392">
          <w:marLeft w:val="0"/>
          <w:marRight w:val="0"/>
          <w:marTop w:val="0"/>
          <w:marBottom w:val="0"/>
          <w:divBdr>
            <w:top w:val="none" w:sz="0" w:space="0" w:color="auto"/>
            <w:left w:val="none" w:sz="0" w:space="0" w:color="auto"/>
            <w:bottom w:val="none" w:sz="0" w:space="0" w:color="auto"/>
            <w:right w:val="none" w:sz="0" w:space="0" w:color="auto"/>
          </w:divBdr>
          <w:divsChild>
            <w:div w:id="24333494">
              <w:marLeft w:val="0"/>
              <w:marRight w:val="0"/>
              <w:marTop w:val="0"/>
              <w:marBottom w:val="0"/>
              <w:divBdr>
                <w:top w:val="none" w:sz="0" w:space="0" w:color="auto"/>
                <w:left w:val="none" w:sz="0" w:space="0" w:color="auto"/>
                <w:bottom w:val="none" w:sz="0" w:space="0" w:color="auto"/>
                <w:right w:val="none" w:sz="0" w:space="0" w:color="auto"/>
              </w:divBdr>
            </w:div>
            <w:div w:id="77871754">
              <w:marLeft w:val="0"/>
              <w:marRight w:val="0"/>
              <w:marTop w:val="0"/>
              <w:marBottom w:val="0"/>
              <w:divBdr>
                <w:top w:val="none" w:sz="0" w:space="0" w:color="auto"/>
                <w:left w:val="none" w:sz="0" w:space="0" w:color="auto"/>
                <w:bottom w:val="none" w:sz="0" w:space="0" w:color="auto"/>
                <w:right w:val="none" w:sz="0" w:space="0" w:color="auto"/>
              </w:divBdr>
            </w:div>
            <w:div w:id="286545316">
              <w:marLeft w:val="0"/>
              <w:marRight w:val="0"/>
              <w:marTop w:val="0"/>
              <w:marBottom w:val="0"/>
              <w:divBdr>
                <w:top w:val="none" w:sz="0" w:space="0" w:color="auto"/>
                <w:left w:val="none" w:sz="0" w:space="0" w:color="auto"/>
                <w:bottom w:val="none" w:sz="0" w:space="0" w:color="auto"/>
                <w:right w:val="none" w:sz="0" w:space="0" w:color="auto"/>
              </w:divBdr>
            </w:div>
            <w:div w:id="434444867">
              <w:marLeft w:val="0"/>
              <w:marRight w:val="0"/>
              <w:marTop w:val="0"/>
              <w:marBottom w:val="0"/>
              <w:divBdr>
                <w:top w:val="none" w:sz="0" w:space="0" w:color="auto"/>
                <w:left w:val="none" w:sz="0" w:space="0" w:color="auto"/>
                <w:bottom w:val="none" w:sz="0" w:space="0" w:color="auto"/>
                <w:right w:val="none" w:sz="0" w:space="0" w:color="auto"/>
              </w:divBdr>
            </w:div>
            <w:div w:id="489520549">
              <w:marLeft w:val="0"/>
              <w:marRight w:val="0"/>
              <w:marTop w:val="0"/>
              <w:marBottom w:val="0"/>
              <w:divBdr>
                <w:top w:val="none" w:sz="0" w:space="0" w:color="auto"/>
                <w:left w:val="none" w:sz="0" w:space="0" w:color="auto"/>
                <w:bottom w:val="none" w:sz="0" w:space="0" w:color="auto"/>
                <w:right w:val="none" w:sz="0" w:space="0" w:color="auto"/>
              </w:divBdr>
            </w:div>
            <w:div w:id="515969447">
              <w:marLeft w:val="0"/>
              <w:marRight w:val="0"/>
              <w:marTop w:val="0"/>
              <w:marBottom w:val="0"/>
              <w:divBdr>
                <w:top w:val="none" w:sz="0" w:space="0" w:color="auto"/>
                <w:left w:val="none" w:sz="0" w:space="0" w:color="auto"/>
                <w:bottom w:val="none" w:sz="0" w:space="0" w:color="auto"/>
                <w:right w:val="none" w:sz="0" w:space="0" w:color="auto"/>
              </w:divBdr>
            </w:div>
            <w:div w:id="556824678">
              <w:marLeft w:val="0"/>
              <w:marRight w:val="0"/>
              <w:marTop w:val="0"/>
              <w:marBottom w:val="0"/>
              <w:divBdr>
                <w:top w:val="none" w:sz="0" w:space="0" w:color="auto"/>
                <w:left w:val="none" w:sz="0" w:space="0" w:color="auto"/>
                <w:bottom w:val="none" w:sz="0" w:space="0" w:color="auto"/>
                <w:right w:val="none" w:sz="0" w:space="0" w:color="auto"/>
              </w:divBdr>
            </w:div>
            <w:div w:id="565532200">
              <w:marLeft w:val="0"/>
              <w:marRight w:val="0"/>
              <w:marTop w:val="0"/>
              <w:marBottom w:val="0"/>
              <w:divBdr>
                <w:top w:val="none" w:sz="0" w:space="0" w:color="auto"/>
                <w:left w:val="none" w:sz="0" w:space="0" w:color="auto"/>
                <w:bottom w:val="none" w:sz="0" w:space="0" w:color="auto"/>
                <w:right w:val="none" w:sz="0" w:space="0" w:color="auto"/>
              </w:divBdr>
            </w:div>
            <w:div w:id="1114400991">
              <w:marLeft w:val="0"/>
              <w:marRight w:val="0"/>
              <w:marTop w:val="0"/>
              <w:marBottom w:val="0"/>
              <w:divBdr>
                <w:top w:val="none" w:sz="0" w:space="0" w:color="auto"/>
                <w:left w:val="none" w:sz="0" w:space="0" w:color="auto"/>
                <w:bottom w:val="none" w:sz="0" w:space="0" w:color="auto"/>
                <w:right w:val="none" w:sz="0" w:space="0" w:color="auto"/>
              </w:divBdr>
            </w:div>
            <w:div w:id="1251816705">
              <w:marLeft w:val="0"/>
              <w:marRight w:val="0"/>
              <w:marTop w:val="0"/>
              <w:marBottom w:val="0"/>
              <w:divBdr>
                <w:top w:val="none" w:sz="0" w:space="0" w:color="auto"/>
                <w:left w:val="none" w:sz="0" w:space="0" w:color="auto"/>
                <w:bottom w:val="none" w:sz="0" w:space="0" w:color="auto"/>
                <w:right w:val="none" w:sz="0" w:space="0" w:color="auto"/>
              </w:divBdr>
            </w:div>
            <w:div w:id="1360743714">
              <w:marLeft w:val="0"/>
              <w:marRight w:val="0"/>
              <w:marTop w:val="0"/>
              <w:marBottom w:val="0"/>
              <w:divBdr>
                <w:top w:val="none" w:sz="0" w:space="0" w:color="auto"/>
                <w:left w:val="none" w:sz="0" w:space="0" w:color="auto"/>
                <w:bottom w:val="none" w:sz="0" w:space="0" w:color="auto"/>
                <w:right w:val="none" w:sz="0" w:space="0" w:color="auto"/>
              </w:divBdr>
            </w:div>
            <w:div w:id="1394349680">
              <w:marLeft w:val="0"/>
              <w:marRight w:val="0"/>
              <w:marTop w:val="0"/>
              <w:marBottom w:val="0"/>
              <w:divBdr>
                <w:top w:val="none" w:sz="0" w:space="0" w:color="auto"/>
                <w:left w:val="none" w:sz="0" w:space="0" w:color="auto"/>
                <w:bottom w:val="none" w:sz="0" w:space="0" w:color="auto"/>
                <w:right w:val="none" w:sz="0" w:space="0" w:color="auto"/>
              </w:divBdr>
            </w:div>
            <w:div w:id="1513564781">
              <w:marLeft w:val="0"/>
              <w:marRight w:val="0"/>
              <w:marTop w:val="0"/>
              <w:marBottom w:val="0"/>
              <w:divBdr>
                <w:top w:val="none" w:sz="0" w:space="0" w:color="auto"/>
                <w:left w:val="none" w:sz="0" w:space="0" w:color="auto"/>
                <w:bottom w:val="none" w:sz="0" w:space="0" w:color="auto"/>
                <w:right w:val="none" w:sz="0" w:space="0" w:color="auto"/>
              </w:divBdr>
            </w:div>
            <w:div w:id="1590771303">
              <w:marLeft w:val="0"/>
              <w:marRight w:val="0"/>
              <w:marTop w:val="0"/>
              <w:marBottom w:val="0"/>
              <w:divBdr>
                <w:top w:val="none" w:sz="0" w:space="0" w:color="auto"/>
                <w:left w:val="none" w:sz="0" w:space="0" w:color="auto"/>
                <w:bottom w:val="none" w:sz="0" w:space="0" w:color="auto"/>
                <w:right w:val="none" w:sz="0" w:space="0" w:color="auto"/>
              </w:divBdr>
            </w:div>
            <w:div w:id="1651447459">
              <w:marLeft w:val="0"/>
              <w:marRight w:val="0"/>
              <w:marTop w:val="0"/>
              <w:marBottom w:val="0"/>
              <w:divBdr>
                <w:top w:val="none" w:sz="0" w:space="0" w:color="auto"/>
                <w:left w:val="none" w:sz="0" w:space="0" w:color="auto"/>
                <w:bottom w:val="none" w:sz="0" w:space="0" w:color="auto"/>
                <w:right w:val="none" w:sz="0" w:space="0" w:color="auto"/>
              </w:divBdr>
            </w:div>
            <w:div w:id="1899319445">
              <w:marLeft w:val="0"/>
              <w:marRight w:val="0"/>
              <w:marTop w:val="0"/>
              <w:marBottom w:val="0"/>
              <w:divBdr>
                <w:top w:val="none" w:sz="0" w:space="0" w:color="auto"/>
                <w:left w:val="none" w:sz="0" w:space="0" w:color="auto"/>
                <w:bottom w:val="none" w:sz="0" w:space="0" w:color="auto"/>
                <w:right w:val="none" w:sz="0" w:space="0" w:color="auto"/>
              </w:divBdr>
            </w:div>
            <w:div w:id="1915312154">
              <w:marLeft w:val="0"/>
              <w:marRight w:val="0"/>
              <w:marTop w:val="0"/>
              <w:marBottom w:val="0"/>
              <w:divBdr>
                <w:top w:val="none" w:sz="0" w:space="0" w:color="auto"/>
                <w:left w:val="none" w:sz="0" w:space="0" w:color="auto"/>
                <w:bottom w:val="none" w:sz="0" w:space="0" w:color="auto"/>
                <w:right w:val="none" w:sz="0" w:space="0" w:color="auto"/>
              </w:divBdr>
            </w:div>
            <w:div w:id="1984309660">
              <w:marLeft w:val="0"/>
              <w:marRight w:val="0"/>
              <w:marTop w:val="0"/>
              <w:marBottom w:val="0"/>
              <w:divBdr>
                <w:top w:val="none" w:sz="0" w:space="0" w:color="auto"/>
                <w:left w:val="none" w:sz="0" w:space="0" w:color="auto"/>
                <w:bottom w:val="none" w:sz="0" w:space="0" w:color="auto"/>
                <w:right w:val="none" w:sz="0" w:space="0" w:color="auto"/>
              </w:divBdr>
            </w:div>
            <w:div w:id="2029258004">
              <w:marLeft w:val="0"/>
              <w:marRight w:val="0"/>
              <w:marTop w:val="0"/>
              <w:marBottom w:val="0"/>
              <w:divBdr>
                <w:top w:val="none" w:sz="0" w:space="0" w:color="auto"/>
                <w:left w:val="none" w:sz="0" w:space="0" w:color="auto"/>
                <w:bottom w:val="none" w:sz="0" w:space="0" w:color="auto"/>
                <w:right w:val="none" w:sz="0" w:space="0" w:color="auto"/>
              </w:divBdr>
            </w:div>
            <w:div w:id="2064669562">
              <w:marLeft w:val="0"/>
              <w:marRight w:val="0"/>
              <w:marTop w:val="0"/>
              <w:marBottom w:val="0"/>
              <w:divBdr>
                <w:top w:val="none" w:sz="0" w:space="0" w:color="auto"/>
                <w:left w:val="none" w:sz="0" w:space="0" w:color="auto"/>
                <w:bottom w:val="none" w:sz="0" w:space="0" w:color="auto"/>
                <w:right w:val="none" w:sz="0" w:space="0" w:color="auto"/>
              </w:divBdr>
            </w:div>
          </w:divsChild>
        </w:div>
        <w:div w:id="561067083">
          <w:marLeft w:val="0"/>
          <w:marRight w:val="0"/>
          <w:marTop w:val="0"/>
          <w:marBottom w:val="0"/>
          <w:divBdr>
            <w:top w:val="none" w:sz="0" w:space="0" w:color="auto"/>
            <w:left w:val="none" w:sz="0" w:space="0" w:color="auto"/>
            <w:bottom w:val="none" w:sz="0" w:space="0" w:color="auto"/>
            <w:right w:val="none" w:sz="0" w:space="0" w:color="auto"/>
          </w:divBdr>
        </w:div>
        <w:div w:id="927614659">
          <w:marLeft w:val="0"/>
          <w:marRight w:val="0"/>
          <w:marTop w:val="0"/>
          <w:marBottom w:val="0"/>
          <w:divBdr>
            <w:top w:val="none" w:sz="0" w:space="0" w:color="auto"/>
            <w:left w:val="none" w:sz="0" w:space="0" w:color="auto"/>
            <w:bottom w:val="none" w:sz="0" w:space="0" w:color="auto"/>
            <w:right w:val="none" w:sz="0" w:space="0" w:color="auto"/>
          </w:divBdr>
        </w:div>
        <w:div w:id="965936064">
          <w:marLeft w:val="0"/>
          <w:marRight w:val="0"/>
          <w:marTop w:val="0"/>
          <w:marBottom w:val="0"/>
          <w:divBdr>
            <w:top w:val="none" w:sz="0" w:space="0" w:color="auto"/>
            <w:left w:val="none" w:sz="0" w:space="0" w:color="auto"/>
            <w:bottom w:val="none" w:sz="0" w:space="0" w:color="auto"/>
            <w:right w:val="none" w:sz="0" w:space="0" w:color="auto"/>
          </w:divBdr>
        </w:div>
        <w:div w:id="1166090236">
          <w:marLeft w:val="0"/>
          <w:marRight w:val="0"/>
          <w:marTop w:val="0"/>
          <w:marBottom w:val="0"/>
          <w:divBdr>
            <w:top w:val="none" w:sz="0" w:space="0" w:color="auto"/>
            <w:left w:val="none" w:sz="0" w:space="0" w:color="auto"/>
            <w:bottom w:val="none" w:sz="0" w:space="0" w:color="auto"/>
            <w:right w:val="none" w:sz="0" w:space="0" w:color="auto"/>
          </w:divBdr>
        </w:div>
        <w:div w:id="1219240585">
          <w:marLeft w:val="0"/>
          <w:marRight w:val="0"/>
          <w:marTop w:val="0"/>
          <w:marBottom w:val="0"/>
          <w:divBdr>
            <w:top w:val="none" w:sz="0" w:space="0" w:color="auto"/>
            <w:left w:val="none" w:sz="0" w:space="0" w:color="auto"/>
            <w:bottom w:val="none" w:sz="0" w:space="0" w:color="auto"/>
            <w:right w:val="none" w:sz="0" w:space="0" w:color="auto"/>
          </w:divBdr>
        </w:div>
        <w:div w:id="1260261996">
          <w:marLeft w:val="0"/>
          <w:marRight w:val="0"/>
          <w:marTop w:val="0"/>
          <w:marBottom w:val="0"/>
          <w:divBdr>
            <w:top w:val="none" w:sz="0" w:space="0" w:color="auto"/>
            <w:left w:val="none" w:sz="0" w:space="0" w:color="auto"/>
            <w:bottom w:val="none" w:sz="0" w:space="0" w:color="auto"/>
            <w:right w:val="none" w:sz="0" w:space="0" w:color="auto"/>
          </w:divBdr>
          <w:divsChild>
            <w:div w:id="258486933">
              <w:marLeft w:val="0"/>
              <w:marRight w:val="0"/>
              <w:marTop w:val="0"/>
              <w:marBottom w:val="0"/>
              <w:divBdr>
                <w:top w:val="none" w:sz="0" w:space="0" w:color="auto"/>
                <w:left w:val="none" w:sz="0" w:space="0" w:color="auto"/>
                <w:bottom w:val="none" w:sz="0" w:space="0" w:color="auto"/>
                <w:right w:val="none" w:sz="0" w:space="0" w:color="auto"/>
              </w:divBdr>
            </w:div>
            <w:div w:id="372652442">
              <w:marLeft w:val="0"/>
              <w:marRight w:val="0"/>
              <w:marTop w:val="0"/>
              <w:marBottom w:val="0"/>
              <w:divBdr>
                <w:top w:val="none" w:sz="0" w:space="0" w:color="auto"/>
                <w:left w:val="none" w:sz="0" w:space="0" w:color="auto"/>
                <w:bottom w:val="none" w:sz="0" w:space="0" w:color="auto"/>
                <w:right w:val="none" w:sz="0" w:space="0" w:color="auto"/>
              </w:divBdr>
            </w:div>
            <w:div w:id="405415622">
              <w:marLeft w:val="0"/>
              <w:marRight w:val="0"/>
              <w:marTop w:val="0"/>
              <w:marBottom w:val="0"/>
              <w:divBdr>
                <w:top w:val="none" w:sz="0" w:space="0" w:color="auto"/>
                <w:left w:val="none" w:sz="0" w:space="0" w:color="auto"/>
                <w:bottom w:val="none" w:sz="0" w:space="0" w:color="auto"/>
                <w:right w:val="none" w:sz="0" w:space="0" w:color="auto"/>
              </w:divBdr>
            </w:div>
            <w:div w:id="418406367">
              <w:marLeft w:val="0"/>
              <w:marRight w:val="0"/>
              <w:marTop w:val="0"/>
              <w:marBottom w:val="0"/>
              <w:divBdr>
                <w:top w:val="none" w:sz="0" w:space="0" w:color="auto"/>
                <w:left w:val="none" w:sz="0" w:space="0" w:color="auto"/>
                <w:bottom w:val="none" w:sz="0" w:space="0" w:color="auto"/>
                <w:right w:val="none" w:sz="0" w:space="0" w:color="auto"/>
              </w:divBdr>
            </w:div>
            <w:div w:id="471220508">
              <w:marLeft w:val="0"/>
              <w:marRight w:val="0"/>
              <w:marTop w:val="0"/>
              <w:marBottom w:val="0"/>
              <w:divBdr>
                <w:top w:val="none" w:sz="0" w:space="0" w:color="auto"/>
                <w:left w:val="none" w:sz="0" w:space="0" w:color="auto"/>
                <w:bottom w:val="none" w:sz="0" w:space="0" w:color="auto"/>
                <w:right w:val="none" w:sz="0" w:space="0" w:color="auto"/>
              </w:divBdr>
            </w:div>
            <w:div w:id="664818591">
              <w:marLeft w:val="0"/>
              <w:marRight w:val="0"/>
              <w:marTop w:val="0"/>
              <w:marBottom w:val="0"/>
              <w:divBdr>
                <w:top w:val="none" w:sz="0" w:space="0" w:color="auto"/>
                <w:left w:val="none" w:sz="0" w:space="0" w:color="auto"/>
                <w:bottom w:val="none" w:sz="0" w:space="0" w:color="auto"/>
                <w:right w:val="none" w:sz="0" w:space="0" w:color="auto"/>
              </w:divBdr>
            </w:div>
            <w:div w:id="764497225">
              <w:marLeft w:val="0"/>
              <w:marRight w:val="0"/>
              <w:marTop w:val="0"/>
              <w:marBottom w:val="0"/>
              <w:divBdr>
                <w:top w:val="none" w:sz="0" w:space="0" w:color="auto"/>
                <w:left w:val="none" w:sz="0" w:space="0" w:color="auto"/>
                <w:bottom w:val="none" w:sz="0" w:space="0" w:color="auto"/>
                <w:right w:val="none" w:sz="0" w:space="0" w:color="auto"/>
              </w:divBdr>
            </w:div>
            <w:div w:id="851257671">
              <w:marLeft w:val="0"/>
              <w:marRight w:val="0"/>
              <w:marTop w:val="0"/>
              <w:marBottom w:val="0"/>
              <w:divBdr>
                <w:top w:val="none" w:sz="0" w:space="0" w:color="auto"/>
                <w:left w:val="none" w:sz="0" w:space="0" w:color="auto"/>
                <w:bottom w:val="none" w:sz="0" w:space="0" w:color="auto"/>
                <w:right w:val="none" w:sz="0" w:space="0" w:color="auto"/>
              </w:divBdr>
            </w:div>
            <w:div w:id="1039209380">
              <w:marLeft w:val="0"/>
              <w:marRight w:val="0"/>
              <w:marTop w:val="0"/>
              <w:marBottom w:val="0"/>
              <w:divBdr>
                <w:top w:val="none" w:sz="0" w:space="0" w:color="auto"/>
                <w:left w:val="none" w:sz="0" w:space="0" w:color="auto"/>
                <w:bottom w:val="none" w:sz="0" w:space="0" w:color="auto"/>
                <w:right w:val="none" w:sz="0" w:space="0" w:color="auto"/>
              </w:divBdr>
            </w:div>
            <w:div w:id="1244880040">
              <w:marLeft w:val="0"/>
              <w:marRight w:val="0"/>
              <w:marTop w:val="0"/>
              <w:marBottom w:val="0"/>
              <w:divBdr>
                <w:top w:val="none" w:sz="0" w:space="0" w:color="auto"/>
                <w:left w:val="none" w:sz="0" w:space="0" w:color="auto"/>
                <w:bottom w:val="none" w:sz="0" w:space="0" w:color="auto"/>
                <w:right w:val="none" w:sz="0" w:space="0" w:color="auto"/>
              </w:divBdr>
            </w:div>
            <w:div w:id="1302613722">
              <w:marLeft w:val="0"/>
              <w:marRight w:val="0"/>
              <w:marTop w:val="0"/>
              <w:marBottom w:val="0"/>
              <w:divBdr>
                <w:top w:val="none" w:sz="0" w:space="0" w:color="auto"/>
                <w:left w:val="none" w:sz="0" w:space="0" w:color="auto"/>
                <w:bottom w:val="none" w:sz="0" w:space="0" w:color="auto"/>
                <w:right w:val="none" w:sz="0" w:space="0" w:color="auto"/>
              </w:divBdr>
            </w:div>
            <w:div w:id="1369798864">
              <w:marLeft w:val="0"/>
              <w:marRight w:val="0"/>
              <w:marTop w:val="0"/>
              <w:marBottom w:val="0"/>
              <w:divBdr>
                <w:top w:val="none" w:sz="0" w:space="0" w:color="auto"/>
                <w:left w:val="none" w:sz="0" w:space="0" w:color="auto"/>
                <w:bottom w:val="none" w:sz="0" w:space="0" w:color="auto"/>
                <w:right w:val="none" w:sz="0" w:space="0" w:color="auto"/>
              </w:divBdr>
            </w:div>
            <w:div w:id="1411922039">
              <w:marLeft w:val="0"/>
              <w:marRight w:val="0"/>
              <w:marTop w:val="0"/>
              <w:marBottom w:val="0"/>
              <w:divBdr>
                <w:top w:val="none" w:sz="0" w:space="0" w:color="auto"/>
                <w:left w:val="none" w:sz="0" w:space="0" w:color="auto"/>
                <w:bottom w:val="none" w:sz="0" w:space="0" w:color="auto"/>
                <w:right w:val="none" w:sz="0" w:space="0" w:color="auto"/>
              </w:divBdr>
            </w:div>
            <w:div w:id="1490632925">
              <w:marLeft w:val="0"/>
              <w:marRight w:val="0"/>
              <w:marTop w:val="0"/>
              <w:marBottom w:val="0"/>
              <w:divBdr>
                <w:top w:val="none" w:sz="0" w:space="0" w:color="auto"/>
                <w:left w:val="none" w:sz="0" w:space="0" w:color="auto"/>
                <w:bottom w:val="none" w:sz="0" w:space="0" w:color="auto"/>
                <w:right w:val="none" w:sz="0" w:space="0" w:color="auto"/>
              </w:divBdr>
            </w:div>
            <w:div w:id="1519391347">
              <w:marLeft w:val="0"/>
              <w:marRight w:val="0"/>
              <w:marTop w:val="0"/>
              <w:marBottom w:val="0"/>
              <w:divBdr>
                <w:top w:val="none" w:sz="0" w:space="0" w:color="auto"/>
                <w:left w:val="none" w:sz="0" w:space="0" w:color="auto"/>
                <w:bottom w:val="none" w:sz="0" w:space="0" w:color="auto"/>
                <w:right w:val="none" w:sz="0" w:space="0" w:color="auto"/>
              </w:divBdr>
            </w:div>
            <w:div w:id="1708407314">
              <w:marLeft w:val="0"/>
              <w:marRight w:val="0"/>
              <w:marTop w:val="0"/>
              <w:marBottom w:val="0"/>
              <w:divBdr>
                <w:top w:val="none" w:sz="0" w:space="0" w:color="auto"/>
                <w:left w:val="none" w:sz="0" w:space="0" w:color="auto"/>
                <w:bottom w:val="none" w:sz="0" w:space="0" w:color="auto"/>
                <w:right w:val="none" w:sz="0" w:space="0" w:color="auto"/>
              </w:divBdr>
            </w:div>
            <w:div w:id="1716272564">
              <w:marLeft w:val="0"/>
              <w:marRight w:val="0"/>
              <w:marTop w:val="0"/>
              <w:marBottom w:val="0"/>
              <w:divBdr>
                <w:top w:val="none" w:sz="0" w:space="0" w:color="auto"/>
                <w:left w:val="none" w:sz="0" w:space="0" w:color="auto"/>
                <w:bottom w:val="none" w:sz="0" w:space="0" w:color="auto"/>
                <w:right w:val="none" w:sz="0" w:space="0" w:color="auto"/>
              </w:divBdr>
            </w:div>
            <w:div w:id="1755855674">
              <w:marLeft w:val="0"/>
              <w:marRight w:val="0"/>
              <w:marTop w:val="0"/>
              <w:marBottom w:val="0"/>
              <w:divBdr>
                <w:top w:val="none" w:sz="0" w:space="0" w:color="auto"/>
                <w:left w:val="none" w:sz="0" w:space="0" w:color="auto"/>
                <w:bottom w:val="none" w:sz="0" w:space="0" w:color="auto"/>
                <w:right w:val="none" w:sz="0" w:space="0" w:color="auto"/>
              </w:divBdr>
            </w:div>
            <w:div w:id="1993483151">
              <w:marLeft w:val="0"/>
              <w:marRight w:val="0"/>
              <w:marTop w:val="0"/>
              <w:marBottom w:val="0"/>
              <w:divBdr>
                <w:top w:val="none" w:sz="0" w:space="0" w:color="auto"/>
                <w:left w:val="none" w:sz="0" w:space="0" w:color="auto"/>
                <w:bottom w:val="none" w:sz="0" w:space="0" w:color="auto"/>
                <w:right w:val="none" w:sz="0" w:space="0" w:color="auto"/>
              </w:divBdr>
            </w:div>
            <w:div w:id="2113474882">
              <w:marLeft w:val="0"/>
              <w:marRight w:val="0"/>
              <w:marTop w:val="0"/>
              <w:marBottom w:val="0"/>
              <w:divBdr>
                <w:top w:val="none" w:sz="0" w:space="0" w:color="auto"/>
                <w:left w:val="none" w:sz="0" w:space="0" w:color="auto"/>
                <w:bottom w:val="none" w:sz="0" w:space="0" w:color="auto"/>
                <w:right w:val="none" w:sz="0" w:space="0" w:color="auto"/>
              </w:divBdr>
            </w:div>
          </w:divsChild>
        </w:div>
        <w:div w:id="1517846390">
          <w:marLeft w:val="0"/>
          <w:marRight w:val="0"/>
          <w:marTop w:val="0"/>
          <w:marBottom w:val="0"/>
          <w:divBdr>
            <w:top w:val="none" w:sz="0" w:space="0" w:color="auto"/>
            <w:left w:val="none" w:sz="0" w:space="0" w:color="auto"/>
            <w:bottom w:val="none" w:sz="0" w:space="0" w:color="auto"/>
            <w:right w:val="none" w:sz="0" w:space="0" w:color="auto"/>
          </w:divBdr>
          <w:divsChild>
            <w:div w:id="31924263">
              <w:marLeft w:val="0"/>
              <w:marRight w:val="0"/>
              <w:marTop w:val="0"/>
              <w:marBottom w:val="0"/>
              <w:divBdr>
                <w:top w:val="none" w:sz="0" w:space="0" w:color="auto"/>
                <w:left w:val="none" w:sz="0" w:space="0" w:color="auto"/>
                <w:bottom w:val="none" w:sz="0" w:space="0" w:color="auto"/>
                <w:right w:val="none" w:sz="0" w:space="0" w:color="auto"/>
              </w:divBdr>
            </w:div>
            <w:div w:id="94521545">
              <w:marLeft w:val="0"/>
              <w:marRight w:val="0"/>
              <w:marTop w:val="0"/>
              <w:marBottom w:val="0"/>
              <w:divBdr>
                <w:top w:val="none" w:sz="0" w:space="0" w:color="auto"/>
                <w:left w:val="none" w:sz="0" w:space="0" w:color="auto"/>
                <w:bottom w:val="none" w:sz="0" w:space="0" w:color="auto"/>
                <w:right w:val="none" w:sz="0" w:space="0" w:color="auto"/>
              </w:divBdr>
            </w:div>
            <w:div w:id="173958058">
              <w:marLeft w:val="0"/>
              <w:marRight w:val="0"/>
              <w:marTop w:val="0"/>
              <w:marBottom w:val="0"/>
              <w:divBdr>
                <w:top w:val="none" w:sz="0" w:space="0" w:color="auto"/>
                <w:left w:val="none" w:sz="0" w:space="0" w:color="auto"/>
                <w:bottom w:val="none" w:sz="0" w:space="0" w:color="auto"/>
                <w:right w:val="none" w:sz="0" w:space="0" w:color="auto"/>
              </w:divBdr>
            </w:div>
            <w:div w:id="195313196">
              <w:marLeft w:val="0"/>
              <w:marRight w:val="0"/>
              <w:marTop w:val="0"/>
              <w:marBottom w:val="0"/>
              <w:divBdr>
                <w:top w:val="none" w:sz="0" w:space="0" w:color="auto"/>
                <w:left w:val="none" w:sz="0" w:space="0" w:color="auto"/>
                <w:bottom w:val="none" w:sz="0" w:space="0" w:color="auto"/>
                <w:right w:val="none" w:sz="0" w:space="0" w:color="auto"/>
              </w:divBdr>
            </w:div>
            <w:div w:id="212233095">
              <w:marLeft w:val="0"/>
              <w:marRight w:val="0"/>
              <w:marTop w:val="0"/>
              <w:marBottom w:val="0"/>
              <w:divBdr>
                <w:top w:val="none" w:sz="0" w:space="0" w:color="auto"/>
                <w:left w:val="none" w:sz="0" w:space="0" w:color="auto"/>
                <w:bottom w:val="none" w:sz="0" w:space="0" w:color="auto"/>
                <w:right w:val="none" w:sz="0" w:space="0" w:color="auto"/>
              </w:divBdr>
            </w:div>
            <w:div w:id="295306656">
              <w:marLeft w:val="0"/>
              <w:marRight w:val="0"/>
              <w:marTop w:val="0"/>
              <w:marBottom w:val="0"/>
              <w:divBdr>
                <w:top w:val="none" w:sz="0" w:space="0" w:color="auto"/>
                <w:left w:val="none" w:sz="0" w:space="0" w:color="auto"/>
                <w:bottom w:val="none" w:sz="0" w:space="0" w:color="auto"/>
                <w:right w:val="none" w:sz="0" w:space="0" w:color="auto"/>
              </w:divBdr>
            </w:div>
            <w:div w:id="894438410">
              <w:marLeft w:val="0"/>
              <w:marRight w:val="0"/>
              <w:marTop w:val="0"/>
              <w:marBottom w:val="0"/>
              <w:divBdr>
                <w:top w:val="none" w:sz="0" w:space="0" w:color="auto"/>
                <w:left w:val="none" w:sz="0" w:space="0" w:color="auto"/>
                <w:bottom w:val="none" w:sz="0" w:space="0" w:color="auto"/>
                <w:right w:val="none" w:sz="0" w:space="0" w:color="auto"/>
              </w:divBdr>
            </w:div>
            <w:div w:id="938177236">
              <w:marLeft w:val="0"/>
              <w:marRight w:val="0"/>
              <w:marTop w:val="0"/>
              <w:marBottom w:val="0"/>
              <w:divBdr>
                <w:top w:val="none" w:sz="0" w:space="0" w:color="auto"/>
                <w:left w:val="none" w:sz="0" w:space="0" w:color="auto"/>
                <w:bottom w:val="none" w:sz="0" w:space="0" w:color="auto"/>
                <w:right w:val="none" w:sz="0" w:space="0" w:color="auto"/>
              </w:divBdr>
            </w:div>
            <w:div w:id="1193150203">
              <w:marLeft w:val="0"/>
              <w:marRight w:val="0"/>
              <w:marTop w:val="0"/>
              <w:marBottom w:val="0"/>
              <w:divBdr>
                <w:top w:val="none" w:sz="0" w:space="0" w:color="auto"/>
                <w:left w:val="none" w:sz="0" w:space="0" w:color="auto"/>
                <w:bottom w:val="none" w:sz="0" w:space="0" w:color="auto"/>
                <w:right w:val="none" w:sz="0" w:space="0" w:color="auto"/>
              </w:divBdr>
            </w:div>
            <w:div w:id="1276474692">
              <w:marLeft w:val="0"/>
              <w:marRight w:val="0"/>
              <w:marTop w:val="0"/>
              <w:marBottom w:val="0"/>
              <w:divBdr>
                <w:top w:val="none" w:sz="0" w:space="0" w:color="auto"/>
                <w:left w:val="none" w:sz="0" w:space="0" w:color="auto"/>
                <w:bottom w:val="none" w:sz="0" w:space="0" w:color="auto"/>
                <w:right w:val="none" w:sz="0" w:space="0" w:color="auto"/>
              </w:divBdr>
            </w:div>
            <w:div w:id="1284581799">
              <w:marLeft w:val="0"/>
              <w:marRight w:val="0"/>
              <w:marTop w:val="0"/>
              <w:marBottom w:val="0"/>
              <w:divBdr>
                <w:top w:val="none" w:sz="0" w:space="0" w:color="auto"/>
                <w:left w:val="none" w:sz="0" w:space="0" w:color="auto"/>
                <w:bottom w:val="none" w:sz="0" w:space="0" w:color="auto"/>
                <w:right w:val="none" w:sz="0" w:space="0" w:color="auto"/>
              </w:divBdr>
            </w:div>
            <w:div w:id="1395931227">
              <w:marLeft w:val="0"/>
              <w:marRight w:val="0"/>
              <w:marTop w:val="0"/>
              <w:marBottom w:val="0"/>
              <w:divBdr>
                <w:top w:val="none" w:sz="0" w:space="0" w:color="auto"/>
                <w:left w:val="none" w:sz="0" w:space="0" w:color="auto"/>
                <w:bottom w:val="none" w:sz="0" w:space="0" w:color="auto"/>
                <w:right w:val="none" w:sz="0" w:space="0" w:color="auto"/>
              </w:divBdr>
            </w:div>
            <w:div w:id="1451124953">
              <w:marLeft w:val="0"/>
              <w:marRight w:val="0"/>
              <w:marTop w:val="0"/>
              <w:marBottom w:val="0"/>
              <w:divBdr>
                <w:top w:val="none" w:sz="0" w:space="0" w:color="auto"/>
                <w:left w:val="none" w:sz="0" w:space="0" w:color="auto"/>
                <w:bottom w:val="none" w:sz="0" w:space="0" w:color="auto"/>
                <w:right w:val="none" w:sz="0" w:space="0" w:color="auto"/>
              </w:divBdr>
            </w:div>
            <w:div w:id="1616135017">
              <w:marLeft w:val="0"/>
              <w:marRight w:val="0"/>
              <w:marTop w:val="0"/>
              <w:marBottom w:val="0"/>
              <w:divBdr>
                <w:top w:val="none" w:sz="0" w:space="0" w:color="auto"/>
                <w:left w:val="none" w:sz="0" w:space="0" w:color="auto"/>
                <w:bottom w:val="none" w:sz="0" w:space="0" w:color="auto"/>
                <w:right w:val="none" w:sz="0" w:space="0" w:color="auto"/>
              </w:divBdr>
            </w:div>
            <w:div w:id="1782021251">
              <w:marLeft w:val="0"/>
              <w:marRight w:val="0"/>
              <w:marTop w:val="0"/>
              <w:marBottom w:val="0"/>
              <w:divBdr>
                <w:top w:val="none" w:sz="0" w:space="0" w:color="auto"/>
                <w:left w:val="none" w:sz="0" w:space="0" w:color="auto"/>
                <w:bottom w:val="none" w:sz="0" w:space="0" w:color="auto"/>
                <w:right w:val="none" w:sz="0" w:space="0" w:color="auto"/>
              </w:divBdr>
            </w:div>
            <w:div w:id="1858542352">
              <w:marLeft w:val="0"/>
              <w:marRight w:val="0"/>
              <w:marTop w:val="0"/>
              <w:marBottom w:val="0"/>
              <w:divBdr>
                <w:top w:val="none" w:sz="0" w:space="0" w:color="auto"/>
                <w:left w:val="none" w:sz="0" w:space="0" w:color="auto"/>
                <w:bottom w:val="none" w:sz="0" w:space="0" w:color="auto"/>
                <w:right w:val="none" w:sz="0" w:space="0" w:color="auto"/>
              </w:divBdr>
            </w:div>
            <w:div w:id="1863280945">
              <w:marLeft w:val="0"/>
              <w:marRight w:val="0"/>
              <w:marTop w:val="0"/>
              <w:marBottom w:val="0"/>
              <w:divBdr>
                <w:top w:val="none" w:sz="0" w:space="0" w:color="auto"/>
                <w:left w:val="none" w:sz="0" w:space="0" w:color="auto"/>
                <w:bottom w:val="none" w:sz="0" w:space="0" w:color="auto"/>
                <w:right w:val="none" w:sz="0" w:space="0" w:color="auto"/>
              </w:divBdr>
            </w:div>
            <w:div w:id="1904681042">
              <w:marLeft w:val="0"/>
              <w:marRight w:val="0"/>
              <w:marTop w:val="0"/>
              <w:marBottom w:val="0"/>
              <w:divBdr>
                <w:top w:val="none" w:sz="0" w:space="0" w:color="auto"/>
                <w:left w:val="none" w:sz="0" w:space="0" w:color="auto"/>
                <w:bottom w:val="none" w:sz="0" w:space="0" w:color="auto"/>
                <w:right w:val="none" w:sz="0" w:space="0" w:color="auto"/>
              </w:divBdr>
            </w:div>
            <w:div w:id="1920367077">
              <w:marLeft w:val="0"/>
              <w:marRight w:val="0"/>
              <w:marTop w:val="0"/>
              <w:marBottom w:val="0"/>
              <w:divBdr>
                <w:top w:val="none" w:sz="0" w:space="0" w:color="auto"/>
                <w:left w:val="none" w:sz="0" w:space="0" w:color="auto"/>
                <w:bottom w:val="none" w:sz="0" w:space="0" w:color="auto"/>
                <w:right w:val="none" w:sz="0" w:space="0" w:color="auto"/>
              </w:divBdr>
            </w:div>
            <w:div w:id="2099785744">
              <w:marLeft w:val="0"/>
              <w:marRight w:val="0"/>
              <w:marTop w:val="0"/>
              <w:marBottom w:val="0"/>
              <w:divBdr>
                <w:top w:val="none" w:sz="0" w:space="0" w:color="auto"/>
                <w:left w:val="none" w:sz="0" w:space="0" w:color="auto"/>
                <w:bottom w:val="none" w:sz="0" w:space="0" w:color="auto"/>
                <w:right w:val="none" w:sz="0" w:space="0" w:color="auto"/>
              </w:divBdr>
            </w:div>
          </w:divsChild>
        </w:div>
        <w:div w:id="1832331463">
          <w:marLeft w:val="0"/>
          <w:marRight w:val="0"/>
          <w:marTop w:val="0"/>
          <w:marBottom w:val="0"/>
          <w:divBdr>
            <w:top w:val="none" w:sz="0" w:space="0" w:color="auto"/>
            <w:left w:val="none" w:sz="0" w:space="0" w:color="auto"/>
            <w:bottom w:val="none" w:sz="0" w:space="0" w:color="auto"/>
            <w:right w:val="none" w:sz="0" w:space="0" w:color="auto"/>
          </w:divBdr>
        </w:div>
        <w:div w:id="1864971342">
          <w:marLeft w:val="0"/>
          <w:marRight w:val="0"/>
          <w:marTop w:val="0"/>
          <w:marBottom w:val="0"/>
          <w:divBdr>
            <w:top w:val="none" w:sz="0" w:space="0" w:color="auto"/>
            <w:left w:val="none" w:sz="0" w:space="0" w:color="auto"/>
            <w:bottom w:val="none" w:sz="0" w:space="0" w:color="auto"/>
            <w:right w:val="none" w:sz="0" w:space="0" w:color="auto"/>
          </w:divBdr>
        </w:div>
        <w:div w:id="1870289394">
          <w:marLeft w:val="0"/>
          <w:marRight w:val="0"/>
          <w:marTop w:val="0"/>
          <w:marBottom w:val="0"/>
          <w:divBdr>
            <w:top w:val="none" w:sz="0" w:space="0" w:color="auto"/>
            <w:left w:val="none" w:sz="0" w:space="0" w:color="auto"/>
            <w:bottom w:val="none" w:sz="0" w:space="0" w:color="auto"/>
            <w:right w:val="none" w:sz="0" w:space="0" w:color="auto"/>
          </w:divBdr>
        </w:div>
        <w:div w:id="2036273298">
          <w:marLeft w:val="0"/>
          <w:marRight w:val="0"/>
          <w:marTop w:val="0"/>
          <w:marBottom w:val="0"/>
          <w:divBdr>
            <w:top w:val="none" w:sz="0" w:space="0" w:color="auto"/>
            <w:left w:val="none" w:sz="0" w:space="0" w:color="auto"/>
            <w:bottom w:val="none" w:sz="0" w:space="0" w:color="auto"/>
            <w:right w:val="none" w:sz="0" w:space="0" w:color="auto"/>
          </w:divBdr>
        </w:div>
      </w:divsChild>
    </w:div>
    <w:div w:id="1372463599">
      <w:bodyDiv w:val="1"/>
      <w:marLeft w:val="0"/>
      <w:marRight w:val="0"/>
      <w:marTop w:val="0"/>
      <w:marBottom w:val="0"/>
      <w:divBdr>
        <w:top w:val="none" w:sz="0" w:space="0" w:color="auto"/>
        <w:left w:val="none" w:sz="0" w:space="0" w:color="auto"/>
        <w:bottom w:val="none" w:sz="0" w:space="0" w:color="auto"/>
        <w:right w:val="none" w:sz="0" w:space="0" w:color="auto"/>
      </w:divBdr>
    </w:div>
    <w:div w:id="1749184651">
      <w:bodyDiv w:val="1"/>
      <w:marLeft w:val="0"/>
      <w:marRight w:val="0"/>
      <w:marTop w:val="0"/>
      <w:marBottom w:val="0"/>
      <w:divBdr>
        <w:top w:val="none" w:sz="0" w:space="0" w:color="auto"/>
        <w:left w:val="none" w:sz="0" w:space="0" w:color="auto"/>
        <w:bottom w:val="none" w:sz="0" w:space="0" w:color="auto"/>
        <w:right w:val="none" w:sz="0" w:space="0" w:color="auto"/>
      </w:divBdr>
    </w:div>
    <w:div w:id="2106269131">
      <w:bodyDiv w:val="1"/>
      <w:marLeft w:val="0"/>
      <w:marRight w:val="0"/>
      <w:marTop w:val="0"/>
      <w:marBottom w:val="0"/>
      <w:divBdr>
        <w:top w:val="none" w:sz="0" w:space="0" w:color="auto"/>
        <w:left w:val="none" w:sz="0" w:space="0" w:color="auto"/>
        <w:bottom w:val="none" w:sz="0" w:space="0" w:color="auto"/>
        <w:right w:val="none" w:sz="0" w:space="0" w:color="auto"/>
      </w:divBdr>
      <w:divsChild>
        <w:div w:id="313148575">
          <w:marLeft w:val="0"/>
          <w:marRight w:val="0"/>
          <w:marTop w:val="0"/>
          <w:marBottom w:val="0"/>
          <w:divBdr>
            <w:top w:val="none" w:sz="0" w:space="0" w:color="auto"/>
            <w:left w:val="none" w:sz="0" w:space="0" w:color="auto"/>
            <w:bottom w:val="none" w:sz="0" w:space="0" w:color="auto"/>
            <w:right w:val="none" w:sz="0" w:space="0" w:color="auto"/>
          </w:divBdr>
        </w:div>
        <w:div w:id="401946046">
          <w:marLeft w:val="0"/>
          <w:marRight w:val="0"/>
          <w:marTop w:val="0"/>
          <w:marBottom w:val="0"/>
          <w:divBdr>
            <w:top w:val="none" w:sz="0" w:space="0" w:color="auto"/>
            <w:left w:val="none" w:sz="0" w:space="0" w:color="auto"/>
            <w:bottom w:val="none" w:sz="0" w:space="0" w:color="auto"/>
            <w:right w:val="none" w:sz="0" w:space="0" w:color="auto"/>
          </w:divBdr>
        </w:div>
        <w:div w:id="441804123">
          <w:marLeft w:val="0"/>
          <w:marRight w:val="0"/>
          <w:marTop w:val="0"/>
          <w:marBottom w:val="0"/>
          <w:divBdr>
            <w:top w:val="none" w:sz="0" w:space="0" w:color="auto"/>
            <w:left w:val="none" w:sz="0" w:space="0" w:color="auto"/>
            <w:bottom w:val="none" w:sz="0" w:space="0" w:color="auto"/>
            <w:right w:val="none" w:sz="0" w:space="0" w:color="auto"/>
          </w:divBdr>
          <w:divsChild>
            <w:div w:id="56709237">
              <w:marLeft w:val="0"/>
              <w:marRight w:val="0"/>
              <w:marTop w:val="0"/>
              <w:marBottom w:val="0"/>
              <w:divBdr>
                <w:top w:val="none" w:sz="0" w:space="0" w:color="auto"/>
                <w:left w:val="none" w:sz="0" w:space="0" w:color="auto"/>
                <w:bottom w:val="none" w:sz="0" w:space="0" w:color="auto"/>
                <w:right w:val="none" w:sz="0" w:space="0" w:color="auto"/>
              </w:divBdr>
            </w:div>
            <w:div w:id="70928263">
              <w:marLeft w:val="0"/>
              <w:marRight w:val="0"/>
              <w:marTop w:val="0"/>
              <w:marBottom w:val="0"/>
              <w:divBdr>
                <w:top w:val="none" w:sz="0" w:space="0" w:color="auto"/>
                <w:left w:val="none" w:sz="0" w:space="0" w:color="auto"/>
                <w:bottom w:val="none" w:sz="0" w:space="0" w:color="auto"/>
                <w:right w:val="none" w:sz="0" w:space="0" w:color="auto"/>
              </w:divBdr>
            </w:div>
            <w:div w:id="91754016">
              <w:marLeft w:val="0"/>
              <w:marRight w:val="0"/>
              <w:marTop w:val="0"/>
              <w:marBottom w:val="0"/>
              <w:divBdr>
                <w:top w:val="none" w:sz="0" w:space="0" w:color="auto"/>
                <w:left w:val="none" w:sz="0" w:space="0" w:color="auto"/>
                <w:bottom w:val="none" w:sz="0" w:space="0" w:color="auto"/>
                <w:right w:val="none" w:sz="0" w:space="0" w:color="auto"/>
              </w:divBdr>
            </w:div>
            <w:div w:id="217128204">
              <w:marLeft w:val="0"/>
              <w:marRight w:val="0"/>
              <w:marTop w:val="0"/>
              <w:marBottom w:val="0"/>
              <w:divBdr>
                <w:top w:val="none" w:sz="0" w:space="0" w:color="auto"/>
                <w:left w:val="none" w:sz="0" w:space="0" w:color="auto"/>
                <w:bottom w:val="none" w:sz="0" w:space="0" w:color="auto"/>
                <w:right w:val="none" w:sz="0" w:space="0" w:color="auto"/>
              </w:divBdr>
            </w:div>
            <w:div w:id="532038883">
              <w:marLeft w:val="0"/>
              <w:marRight w:val="0"/>
              <w:marTop w:val="0"/>
              <w:marBottom w:val="0"/>
              <w:divBdr>
                <w:top w:val="none" w:sz="0" w:space="0" w:color="auto"/>
                <w:left w:val="none" w:sz="0" w:space="0" w:color="auto"/>
                <w:bottom w:val="none" w:sz="0" w:space="0" w:color="auto"/>
                <w:right w:val="none" w:sz="0" w:space="0" w:color="auto"/>
              </w:divBdr>
            </w:div>
            <w:div w:id="674384029">
              <w:marLeft w:val="0"/>
              <w:marRight w:val="0"/>
              <w:marTop w:val="0"/>
              <w:marBottom w:val="0"/>
              <w:divBdr>
                <w:top w:val="none" w:sz="0" w:space="0" w:color="auto"/>
                <w:left w:val="none" w:sz="0" w:space="0" w:color="auto"/>
                <w:bottom w:val="none" w:sz="0" w:space="0" w:color="auto"/>
                <w:right w:val="none" w:sz="0" w:space="0" w:color="auto"/>
              </w:divBdr>
            </w:div>
            <w:div w:id="731776561">
              <w:marLeft w:val="0"/>
              <w:marRight w:val="0"/>
              <w:marTop w:val="0"/>
              <w:marBottom w:val="0"/>
              <w:divBdr>
                <w:top w:val="none" w:sz="0" w:space="0" w:color="auto"/>
                <w:left w:val="none" w:sz="0" w:space="0" w:color="auto"/>
                <w:bottom w:val="none" w:sz="0" w:space="0" w:color="auto"/>
                <w:right w:val="none" w:sz="0" w:space="0" w:color="auto"/>
              </w:divBdr>
            </w:div>
            <w:div w:id="794445019">
              <w:marLeft w:val="0"/>
              <w:marRight w:val="0"/>
              <w:marTop w:val="0"/>
              <w:marBottom w:val="0"/>
              <w:divBdr>
                <w:top w:val="none" w:sz="0" w:space="0" w:color="auto"/>
                <w:left w:val="none" w:sz="0" w:space="0" w:color="auto"/>
                <w:bottom w:val="none" w:sz="0" w:space="0" w:color="auto"/>
                <w:right w:val="none" w:sz="0" w:space="0" w:color="auto"/>
              </w:divBdr>
            </w:div>
            <w:div w:id="912009746">
              <w:marLeft w:val="0"/>
              <w:marRight w:val="0"/>
              <w:marTop w:val="0"/>
              <w:marBottom w:val="0"/>
              <w:divBdr>
                <w:top w:val="none" w:sz="0" w:space="0" w:color="auto"/>
                <w:left w:val="none" w:sz="0" w:space="0" w:color="auto"/>
                <w:bottom w:val="none" w:sz="0" w:space="0" w:color="auto"/>
                <w:right w:val="none" w:sz="0" w:space="0" w:color="auto"/>
              </w:divBdr>
            </w:div>
            <w:div w:id="1043213342">
              <w:marLeft w:val="0"/>
              <w:marRight w:val="0"/>
              <w:marTop w:val="0"/>
              <w:marBottom w:val="0"/>
              <w:divBdr>
                <w:top w:val="none" w:sz="0" w:space="0" w:color="auto"/>
                <w:left w:val="none" w:sz="0" w:space="0" w:color="auto"/>
                <w:bottom w:val="none" w:sz="0" w:space="0" w:color="auto"/>
                <w:right w:val="none" w:sz="0" w:space="0" w:color="auto"/>
              </w:divBdr>
            </w:div>
            <w:div w:id="1089349822">
              <w:marLeft w:val="0"/>
              <w:marRight w:val="0"/>
              <w:marTop w:val="0"/>
              <w:marBottom w:val="0"/>
              <w:divBdr>
                <w:top w:val="none" w:sz="0" w:space="0" w:color="auto"/>
                <w:left w:val="none" w:sz="0" w:space="0" w:color="auto"/>
                <w:bottom w:val="none" w:sz="0" w:space="0" w:color="auto"/>
                <w:right w:val="none" w:sz="0" w:space="0" w:color="auto"/>
              </w:divBdr>
            </w:div>
            <w:div w:id="1141656559">
              <w:marLeft w:val="0"/>
              <w:marRight w:val="0"/>
              <w:marTop w:val="0"/>
              <w:marBottom w:val="0"/>
              <w:divBdr>
                <w:top w:val="none" w:sz="0" w:space="0" w:color="auto"/>
                <w:left w:val="none" w:sz="0" w:space="0" w:color="auto"/>
                <w:bottom w:val="none" w:sz="0" w:space="0" w:color="auto"/>
                <w:right w:val="none" w:sz="0" w:space="0" w:color="auto"/>
              </w:divBdr>
            </w:div>
            <w:div w:id="1153136642">
              <w:marLeft w:val="0"/>
              <w:marRight w:val="0"/>
              <w:marTop w:val="0"/>
              <w:marBottom w:val="0"/>
              <w:divBdr>
                <w:top w:val="none" w:sz="0" w:space="0" w:color="auto"/>
                <w:left w:val="none" w:sz="0" w:space="0" w:color="auto"/>
                <w:bottom w:val="none" w:sz="0" w:space="0" w:color="auto"/>
                <w:right w:val="none" w:sz="0" w:space="0" w:color="auto"/>
              </w:divBdr>
            </w:div>
            <w:div w:id="1672950080">
              <w:marLeft w:val="0"/>
              <w:marRight w:val="0"/>
              <w:marTop w:val="0"/>
              <w:marBottom w:val="0"/>
              <w:divBdr>
                <w:top w:val="none" w:sz="0" w:space="0" w:color="auto"/>
                <w:left w:val="none" w:sz="0" w:space="0" w:color="auto"/>
                <w:bottom w:val="none" w:sz="0" w:space="0" w:color="auto"/>
                <w:right w:val="none" w:sz="0" w:space="0" w:color="auto"/>
              </w:divBdr>
            </w:div>
            <w:div w:id="1727022128">
              <w:marLeft w:val="0"/>
              <w:marRight w:val="0"/>
              <w:marTop w:val="0"/>
              <w:marBottom w:val="0"/>
              <w:divBdr>
                <w:top w:val="none" w:sz="0" w:space="0" w:color="auto"/>
                <w:left w:val="none" w:sz="0" w:space="0" w:color="auto"/>
                <w:bottom w:val="none" w:sz="0" w:space="0" w:color="auto"/>
                <w:right w:val="none" w:sz="0" w:space="0" w:color="auto"/>
              </w:divBdr>
            </w:div>
            <w:div w:id="1748308681">
              <w:marLeft w:val="0"/>
              <w:marRight w:val="0"/>
              <w:marTop w:val="0"/>
              <w:marBottom w:val="0"/>
              <w:divBdr>
                <w:top w:val="none" w:sz="0" w:space="0" w:color="auto"/>
                <w:left w:val="none" w:sz="0" w:space="0" w:color="auto"/>
                <w:bottom w:val="none" w:sz="0" w:space="0" w:color="auto"/>
                <w:right w:val="none" w:sz="0" w:space="0" w:color="auto"/>
              </w:divBdr>
            </w:div>
            <w:div w:id="1755975435">
              <w:marLeft w:val="0"/>
              <w:marRight w:val="0"/>
              <w:marTop w:val="0"/>
              <w:marBottom w:val="0"/>
              <w:divBdr>
                <w:top w:val="none" w:sz="0" w:space="0" w:color="auto"/>
                <w:left w:val="none" w:sz="0" w:space="0" w:color="auto"/>
                <w:bottom w:val="none" w:sz="0" w:space="0" w:color="auto"/>
                <w:right w:val="none" w:sz="0" w:space="0" w:color="auto"/>
              </w:divBdr>
            </w:div>
            <w:div w:id="1807119330">
              <w:marLeft w:val="0"/>
              <w:marRight w:val="0"/>
              <w:marTop w:val="0"/>
              <w:marBottom w:val="0"/>
              <w:divBdr>
                <w:top w:val="none" w:sz="0" w:space="0" w:color="auto"/>
                <w:left w:val="none" w:sz="0" w:space="0" w:color="auto"/>
                <w:bottom w:val="none" w:sz="0" w:space="0" w:color="auto"/>
                <w:right w:val="none" w:sz="0" w:space="0" w:color="auto"/>
              </w:divBdr>
            </w:div>
            <w:div w:id="1936279812">
              <w:marLeft w:val="0"/>
              <w:marRight w:val="0"/>
              <w:marTop w:val="0"/>
              <w:marBottom w:val="0"/>
              <w:divBdr>
                <w:top w:val="none" w:sz="0" w:space="0" w:color="auto"/>
                <w:left w:val="none" w:sz="0" w:space="0" w:color="auto"/>
                <w:bottom w:val="none" w:sz="0" w:space="0" w:color="auto"/>
                <w:right w:val="none" w:sz="0" w:space="0" w:color="auto"/>
              </w:divBdr>
            </w:div>
            <w:div w:id="2104761045">
              <w:marLeft w:val="0"/>
              <w:marRight w:val="0"/>
              <w:marTop w:val="0"/>
              <w:marBottom w:val="0"/>
              <w:divBdr>
                <w:top w:val="none" w:sz="0" w:space="0" w:color="auto"/>
                <w:left w:val="none" w:sz="0" w:space="0" w:color="auto"/>
                <w:bottom w:val="none" w:sz="0" w:space="0" w:color="auto"/>
                <w:right w:val="none" w:sz="0" w:space="0" w:color="auto"/>
              </w:divBdr>
            </w:div>
          </w:divsChild>
        </w:div>
        <w:div w:id="493649232">
          <w:marLeft w:val="0"/>
          <w:marRight w:val="0"/>
          <w:marTop w:val="0"/>
          <w:marBottom w:val="0"/>
          <w:divBdr>
            <w:top w:val="none" w:sz="0" w:space="0" w:color="auto"/>
            <w:left w:val="none" w:sz="0" w:space="0" w:color="auto"/>
            <w:bottom w:val="none" w:sz="0" w:space="0" w:color="auto"/>
            <w:right w:val="none" w:sz="0" w:space="0" w:color="auto"/>
          </w:divBdr>
        </w:div>
        <w:div w:id="536358188">
          <w:marLeft w:val="0"/>
          <w:marRight w:val="0"/>
          <w:marTop w:val="0"/>
          <w:marBottom w:val="0"/>
          <w:divBdr>
            <w:top w:val="none" w:sz="0" w:space="0" w:color="auto"/>
            <w:left w:val="none" w:sz="0" w:space="0" w:color="auto"/>
            <w:bottom w:val="none" w:sz="0" w:space="0" w:color="auto"/>
            <w:right w:val="none" w:sz="0" w:space="0" w:color="auto"/>
          </w:divBdr>
        </w:div>
        <w:div w:id="939482639">
          <w:marLeft w:val="0"/>
          <w:marRight w:val="0"/>
          <w:marTop w:val="0"/>
          <w:marBottom w:val="0"/>
          <w:divBdr>
            <w:top w:val="none" w:sz="0" w:space="0" w:color="auto"/>
            <w:left w:val="none" w:sz="0" w:space="0" w:color="auto"/>
            <w:bottom w:val="none" w:sz="0" w:space="0" w:color="auto"/>
            <w:right w:val="none" w:sz="0" w:space="0" w:color="auto"/>
          </w:divBdr>
          <w:divsChild>
            <w:div w:id="5327457">
              <w:marLeft w:val="0"/>
              <w:marRight w:val="0"/>
              <w:marTop w:val="0"/>
              <w:marBottom w:val="0"/>
              <w:divBdr>
                <w:top w:val="none" w:sz="0" w:space="0" w:color="auto"/>
                <w:left w:val="none" w:sz="0" w:space="0" w:color="auto"/>
                <w:bottom w:val="none" w:sz="0" w:space="0" w:color="auto"/>
                <w:right w:val="none" w:sz="0" w:space="0" w:color="auto"/>
              </w:divBdr>
            </w:div>
            <w:div w:id="35550692">
              <w:marLeft w:val="0"/>
              <w:marRight w:val="0"/>
              <w:marTop w:val="0"/>
              <w:marBottom w:val="0"/>
              <w:divBdr>
                <w:top w:val="none" w:sz="0" w:space="0" w:color="auto"/>
                <w:left w:val="none" w:sz="0" w:space="0" w:color="auto"/>
                <w:bottom w:val="none" w:sz="0" w:space="0" w:color="auto"/>
                <w:right w:val="none" w:sz="0" w:space="0" w:color="auto"/>
              </w:divBdr>
            </w:div>
            <w:div w:id="116026323">
              <w:marLeft w:val="0"/>
              <w:marRight w:val="0"/>
              <w:marTop w:val="0"/>
              <w:marBottom w:val="0"/>
              <w:divBdr>
                <w:top w:val="none" w:sz="0" w:space="0" w:color="auto"/>
                <w:left w:val="none" w:sz="0" w:space="0" w:color="auto"/>
                <w:bottom w:val="none" w:sz="0" w:space="0" w:color="auto"/>
                <w:right w:val="none" w:sz="0" w:space="0" w:color="auto"/>
              </w:divBdr>
            </w:div>
            <w:div w:id="132910728">
              <w:marLeft w:val="0"/>
              <w:marRight w:val="0"/>
              <w:marTop w:val="0"/>
              <w:marBottom w:val="0"/>
              <w:divBdr>
                <w:top w:val="none" w:sz="0" w:space="0" w:color="auto"/>
                <w:left w:val="none" w:sz="0" w:space="0" w:color="auto"/>
                <w:bottom w:val="none" w:sz="0" w:space="0" w:color="auto"/>
                <w:right w:val="none" w:sz="0" w:space="0" w:color="auto"/>
              </w:divBdr>
            </w:div>
            <w:div w:id="392585412">
              <w:marLeft w:val="0"/>
              <w:marRight w:val="0"/>
              <w:marTop w:val="0"/>
              <w:marBottom w:val="0"/>
              <w:divBdr>
                <w:top w:val="none" w:sz="0" w:space="0" w:color="auto"/>
                <w:left w:val="none" w:sz="0" w:space="0" w:color="auto"/>
                <w:bottom w:val="none" w:sz="0" w:space="0" w:color="auto"/>
                <w:right w:val="none" w:sz="0" w:space="0" w:color="auto"/>
              </w:divBdr>
            </w:div>
            <w:div w:id="556672067">
              <w:marLeft w:val="0"/>
              <w:marRight w:val="0"/>
              <w:marTop w:val="0"/>
              <w:marBottom w:val="0"/>
              <w:divBdr>
                <w:top w:val="none" w:sz="0" w:space="0" w:color="auto"/>
                <w:left w:val="none" w:sz="0" w:space="0" w:color="auto"/>
                <w:bottom w:val="none" w:sz="0" w:space="0" w:color="auto"/>
                <w:right w:val="none" w:sz="0" w:space="0" w:color="auto"/>
              </w:divBdr>
            </w:div>
            <w:div w:id="946933777">
              <w:marLeft w:val="0"/>
              <w:marRight w:val="0"/>
              <w:marTop w:val="0"/>
              <w:marBottom w:val="0"/>
              <w:divBdr>
                <w:top w:val="none" w:sz="0" w:space="0" w:color="auto"/>
                <w:left w:val="none" w:sz="0" w:space="0" w:color="auto"/>
                <w:bottom w:val="none" w:sz="0" w:space="0" w:color="auto"/>
                <w:right w:val="none" w:sz="0" w:space="0" w:color="auto"/>
              </w:divBdr>
            </w:div>
            <w:div w:id="1037194588">
              <w:marLeft w:val="0"/>
              <w:marRight w:val="0"/>
              <w:marTop w:val="0"/>
              <w:marBottom w:val="0"/>
              <w:divBdr>
                <w:top w:val="none" w:sz="0" w:space="0" w:color="auto"/>
                <w:left w:val="none" w:sz="0" w:space="0" w:color="auto"/>
                <w:bottom w:val="none" w:sz="0" w:space="0" w:color="auto"/>
                <w:right w:val="none" w:sz="0" w:space="0" w:color="auto"/>
              </w:divBdr>
            </w:div>
            <w:div w:id="1038090710">
              <w:marLeft w:val="0"/>
              <w:marRight w:val="0"/>
              <w:marTop w:val="0"/>
              <w:marBottom w:val="0"/>
              <w:divBdr>
                <w:top w:val="none" w:sz="0" w:space="0" w:color="auto"/>
                <w:left w:val="none" w:sz="0" w:space="0" w:color="auto"/>
                <w:bottom w:val="none" w:sz="0" w:space="0" w:color="auto"/>
                <w:right w:val="none" w:sz="0" w:space="0" w:color="auto"/>
              </w:divBdr>
            </w:div>
            <w:div w:id="1076172836">
              <w:marLeft w:val="0"/>
              <w:marRight w:val="0"/>
              <w:marTop w:val="0"/>
              <w:marBottom w:val="0"/>
              <w:divBdr>
                <w:top w:val="none" w:sz="0" w:space="0" w:color="auto"/>
                <w:left w:val="none" w:sz="0" w:space="0" w:color="auto"/>
                <w:bottom w:val="none" w:sz="0" w:space="0" w:color="auto"/>
                <w:right w:val="none" w:sz="0" w:space="0" w:color="auto"/>
              </w:divBdr>
            </w:div>
            <w:div w:id="1137336379">
              <w:marLeft w:val="0"/>
              <w:marRight w:val="0"/>
              <w:marTop w:val="0"/>
              <w:marBottom w:val="0"/>
              <w:divBdr>
                <w:top w:val="none" w:sz="0" w:space="0" w:color="auto"/>
                <w:left w:val="none" w:sz="0" w:space="0" w:color="auto"/>
                <w:bottom w:val="none" w:sz="0" w:space="0" w:color="auto"/>
                <w:right w:val="none" w:sz="0" w:space="0" w:color="auto"/>
              </w:divBdr>
            </w:div>
            <w:div w:id="1140003372">
              <w:marLeft w:val="0"/>
              <w:marRight w:val="0"/>
              <w:marTop w:val="0"/>
              <w:marBottom w:val="0"/>
              <w:divBdr>
                <w:top w:val="none" w:sz="0" w:space="0" w:color="auto"/>
                <w:left w:val="none" w:sz="0" w:space="0" w:color="auto"/>
                <w:bottom w:val="none" w:sz="0" w:space="0" w:color="auto"/>
                <w:right w:val="none" w:sz="0" w:space="0" w:color="auto"/>
              </w:divBdr>
            </w:div>
            <w:div w:id="1474833854">
              <w:marLeft w:val="0"/>
              <w:marRight w:val="0"/>
              <w:marTop w:val="0"/>
              <w:marBottom w:val="0"/>
              <w:divBdr>
                <w:top w:val="none" w:sz="0" w:space="0" w:color="auto"/>
                <w:left w:val="none" w:sz="0" w:space="0" w:color="auto"/>
                <w:bottom w:val="none" w:sz="0" w:space="0" w:color="auto"/>
                <w:right w:val="none" w:sz="0" w:space="0" w:color="auto"/>
              </w:divBdr>
            </w:div>
            <w:div w:id="1500537876">
              <w:marLeft w:val="0"/>
              <w:marRight w:val="0"/>
              <w:marTop w:val="0"/>
              <w:marBottom w:val="0"/>
              <w:divBdr>
                <w:top w:val="none" w:sz="0" w:space="0" w:color="auto"/>
                <w:left w:val="none" w:sz="0" w:space="0" w:color="auto"/>
                <w:bottom w:val="none" w:sz="0" w:space="0" w:color="auto"/>
                <w:right w:val="none" w:sz="0" w:space="0" w:color="auto"/>
              </w:divBdr>
            </w:div>
            <w:div w:id="1596286558">
              <w:marLeft w:val="0"/>
              <w:marRight w:val="0"/>
              <w:marTop w:val="0"/>
              <w:marBottom w:val="0"/>
              <w:divBdr>
                <w:top w:val="none" w:sz="0" w:space="0" w:color="auto"/>
                <w:left w:val="none" w:sz="0" w:space="0" w:color="auto"/>
                <w:bottom w:val="none" w:sz="0" w:space="0" w:color="auto"/>
                <w:right w:val="none" w:sz="0" w:space="0" w:color="auto"/>
              </w:divBdr>
            </w:div>
            <w:div w:id="1671912039">
              <w:marLeft w:val="0"/>
              <w:marRight w:val="0"/>
              <w:marTop w:val="0"/>
              <w:marBottom w:val="0"/>
              <w:divBdr>
                <w:top w:val="none" w:sz="0" w:space="0" w:color="auto"/>
                <w:left w:val="none" w:sz="0" w:space="0" w:color="auto"/>
                <w:bottom w:val="none" w:sz="0" w:space="0" w:color="auto"/>
                <w:right w:val="none" w:sz="0" w:space="0" w:color="auto"/>
              </w:divBdr>
            </w:div>
            <w:div w:id="1680278587">
              <w:marLeft w:val="0"/>
              <w:marRight w:val="0"/>
              <w:marTop w:val="0"/>
              <w:marBottom w:val="0"/>
              <w:divBdr>
                <w:top w:val="none" w:sz="0" w:space="0" w:color="auto"/>
                <w:left w:val="none" w:sz="0" w:space="0" w:color="auto"/>
                <w:bottom w:val="none" w:sz="0" w:space="0" w:color="auto"/>
                <w:right w:val="none" w:sz="0" w:space="0" w:color="auto"/>
              </w:divBdr>
            </w:div>
            <w:div w:id="1800684187">
              <w:marLeft w:val="0"/>
              <w:marRight w:val="0"/>
              <w:marTop w:val="0"/>
              <w:marBottom w:val="0"/>
              <w:divBdr>
                <w:top w:val="none" w:sz="0" w:space="0" w:color="auto"/>
                <w:left w:val="none" w:sz="0" w:space="0" w:color="auto"/>
                <w:bottom w:val="none" w:sz="0" w:space="0" w:color="auto"/>
                <w:right w:val="none" w:sz="0" w:space="0" w:color="auto"/>
              </w:divBdr>
            </w:div>
            <w:div w:id="1883441414">
              <w:marLeft w:val="0"/>
              <w:marRight w:val="0"/>
              <w:marTop w:val="0"/>
              <w:marBottom w:val="0"/>
              <w:divBdr>
                <w:top w:val="none" w:sz="0" w:space="0" w:color="auto"/>
                <w:left w:val="none" w:sz="0" w:space="0" w:color="auto"/>
                <w:bottom w:val="none" w:sz="0" w:space="0" w:color="auto"/>
                <w:right w:val="none" w:sz="0" w:space="0" w:color="auto"/>
              </w:divBdr>
            </w:div>
            <w:div w:id="2058312988">
              <w:marLeft w:val="0"/>
              <w:marRight w:val="0"/>
              <w:marTop w:val="0"/>
              <w:marBottom w:val="0"/>
              <w:divBdr>
                <w:top w:val="none" w:sz="0" w:space="0" w:color="auto"/>
                <w:left w:val="none" w:sz="0" w:space="0" w:color="auto"/>
                <w:bottom w:val="none" w:sz="0" w:space="0" w:color="auto"/>
                <w:right w:val="none" w:sz="0" w:space="0" w:color="auto"/>
              </w:divBdr>
            </w:div>
          </w:divsChild>
        </w:div>
        <w:div w:id="1193610456">
          <w:marLeft w:val="0"/>
          <w:marRight w:val="0"/>
          <w:marTop w:val="0"/>
          <w:marBottom w:val="0"/>
          <w:divBdr>
            <w:top w:val="none" w:sz="0" w:space="0" w:color="auto"/>
            <w:left w:val="none" w:sz="0" w:space="0" w:color="auto"/>
            <w:bottom w:val="none" w:sz="0" w:space="0" w:color="auto"/>
            <w:right w:val="none" w:sz="0" w:space="0" w:color="auto"/>
          </w:divBdr>
          <w:divsChild>
            <w:div w:id="183591098">
              <w:marLeft w:val="0"/>
              <w:marRight w:val="0"/>
              <w:marTop w:val="0"/>
              <w:marBottom w:val="0"/>
              <w:divBdr>
                <w:top w:val="none" w:sz="0" w:space="0" w:color="auto"/>
                <w:left w:val="none" w:sz="0" w:space="0" w:color="auto"/>
                <w:bottom w:val="none" w:sz="0" w:space="0" w:color="auto"/>
                <w:right w:val="none" w:sz="0" w:space="0" w:color="auto"/>
              </w:divBdr>
            </w:div>
            <w:div w:id="444158490">
              <w:marLeft w:val="0"/>
              <w:marRight w:val="0"/>
              <w:marTop w:val="0"/>
              <w:marBottom w:val="0"/>
              <w:divBdr>
                <w:top w:val="none" w:sz="0" w:space="0" w:color="auto"/>
                <w:left w:val="none" w:sz="0" w:space="0" w:color="auto"/>
                <w:bottom w:val="none" w:sz="0" w:space="0" w:color="auto"/>
                <w:right w:val="none" w:sz="0" w:space="0" w:color="auto"/>
              </w:divBdr>
            </w:div>
            <w:div w:id="467434603">
              <w:marLeft w:val="0"/>
              <w:marRight w:val="0"/>
              <w:marTop w:val="0"/>
              <w:marBottom w:val="0"/>
              <w:divBdr>
                <w:top w:val="none" w:sz="0" w:space="0" w:color="auto"/>
                <w:left w:val="none" w:sz="0" w:space="0" w:color="auto"/>
                <w:bottom w:val="none" w:sz="0" w:space="0" w:color="auto"/>
                <w:right w:val="none" w:sz="0" w:space="0" w:color="auto"/>
              </w:divBdr>
            </w:div>
            <w:div w:id="661860547">
              <w:marLeft w:val="0"/>
              <w:marRight w:val="0"/>
              <w:marTop w:val="0"/>
              <w:marBottom w:val="0"/>
              <w:divBdr>
                <w:top w:val="none" w:sz="0" w:space="0" w:color="auto"/>
                <w:left w:val="none" w:sz="0" w:space="0" w:color="auto"/>
                <w:bottom w:val="none" w:sz="0" w:space="0" w:color="auto"/>
                <w:right w:val="none" w:sz="0" w:space="0" w:color="auto"/>
              </w:divBdr>
            </w:div>
            <w:div w:id="792020072">
              <w:marLeft w:val="0"/>
              <w:marRight w:val="0"/>
              <w:marTop w:val="0"/>
              <w:marBottom w:val="0"/>
              <w:divBdr>
                <w:top w:val="none" w:sz="0" w:space="0" w:color="auto"/>
                <w:left w:val="none" w:sz="0" w:space="0" w:color="auto"/>
                <w:bottom w:val="none" w:sz="0" w:space="0" w:color="auto"/>
                <w:right w:val="none" w:sz="0" w:space="0" w:color="auto"/>
              </w:divBdr>
            </w:div>
            <w:div w:id="891815791">
              <w:marLeft w:val="0"/>
              <w:marRight w:val="0"/>
              <w:marTop w:val="0"/>
              <w:marBottom w:val="0"/>
              <w:divBdr>
                <w:top w:val="none" w:sz="0" w:space="0" w:color="auto"/>
                <w:left w:val="none" w:sz="0" w:space="0" w:color="auto"/>
                <w:bottom w:val="none" w:sz="0" w:space="0" w:color="auto"/>
                <w:right w:val="none" w:sz="0" w:space="0" w:color="auto"/>
              </w:divBdr>
            </w:div>
            <w:div w:id="1022823176">
              <w:marLeft w:val="0"/>
              <w:marRight w:val="0"/>
              <w:marTop w:val="0"/>
              <w:marBottom w:val="0"/>
              <w:divBdr>
                <w:top w:val="none" w:sz="0" w:space="0" w:color="auto"/>
                <w:left w:val="none" w:sz="0" w:space="0" w:color="auto"/>
                <w:bottom w:val="none" w:sz="0" w:space="0" w:color="auto"/>
                <w:right w:val="none" w:sz="0" w:space="0" w:color="auto"/>
              </w:divBdr>
            </w:div>
            <w:div w:id="1078597935">
              <w:marLeft w:val="0"/>
              <w:marRight w:val="0"/>
              <w:marTop w:val="0"/>
              <w:marBottom w:val="0"/>
              <w:divBdr>
                <w:top w:val="none" w:sz="0" w:space="0" w:color="auto"/>
                <w:left w:val="none" w:sz="0" w:space="0" w:color="auto"/>
                <w:bottom w:val="none" w:sz="0" w:space="0" w:color="auto"/>
                <w:right w:val="none" w:sz="0" w:space="0" w:color="auto"/>
              </w:divBdr>
            </w:div>
            <w:div w:id="1093550066">
              <w:marLeft w:val="0"/>
              <w:marRight w:val="0"/>
              <w:marTop w:val="0"/>
              <w:marBottom w:val="0"/>
              <w:divBdr>
                <w:top w:val="none" w:sz="0" w:space="0" w:color="auto"/>
                <w:left w:val="none" w:sz="0" w:space="0" w:color="auto"/>
                <w:bottom w:val="none" w:sz="0" w:space="0" w:color="auto"/>
                <w:right w:val="none" w:sz="0" w:space="0" w:color="auto"/>
              </w:divBdr>
            </w:div>
            <w:div w:id="1114061076">
              <w:marLeft w:val="0"/>
              <w:marRight w:val="0"/>
              <w:marTop w:val="0"/>
              <w:marBottom w:val="0"/>
              <w:divBdr>
                <w:top w:val="none" w:sz="0" w:space="0" w:color="auto"/>
                <w:left w:val="none" w:sz="0" w:space="0" w:color="auto"/>
                <w:bottom w:val="none" w:sz="0" w:space="0" w:color="auto"/>
                <w:right w:val="none" w:sz="0" w:space="0" w:color="auto"/>
              </w:divBdr>
            </w:div>
            <w:div w:id="1157846953">
              <w:marLeft w:val="0"/>
              <w:marRight w:val="0"/>
              <w:marTop w:val="0"/>
              <w:marBottom w:val="0"/>
              <w:divBdr>
                <w:top w:val="none" w:sz="0" w:space="0" w:color="auto"/>
                <w:left w:val="none" w:sz="0" w:space="0" w:color="auto"/>
                <w:bottom w:val="none" w:sz="0" w:space="0" w:color="auto"/>
                <w:right w:val="none" w:sz="0" w:space="0" w:color="auto"/>
              </w:divBdr>
            </w:div>
            <w:div w:id="1195188247">
              <w:marLeft w:val="0"/>
              <w:marRight w:val="0"/>
              <w:marTop w:val="0"/>
              <w:marBottom w:val="0"/>
              <w:divBdr>
                <w:top w:val="none" w:sz="0" w:space="0" w:color="auto"/>
                <w:left w:val="none" w:sz="0" w:space="0" w:color="auto"/>
                <w:bottom w:val="none" w:sz="0" w:space="0" w:color="auto"/>
                <w:right w:val="none" w:sz="0" w:space="0" w:color="auto"/>
              </w:divBdr>
            </w:div>
            <w:div w:id="1498691796">
              <w:marLeft w:val="0"/>
              <w:marRight w:val="0"/>
              <w:marTop w:val="0"/>
              <w:marBottom w:val="0"/>
              <w:divBdr>
                <w:top w:val="none" w:sz="0" w:space="0" w:color="auto"/>
                <w:left w:val="none" w:sz="0" w:space="0" w:color="auto"/>
                <w:bottom w:val="none" w:sz="0" w:space="0" w:color="auto"/>
                <w:right w:val="none" w:sz="0" w:space="0" w:color="auto"/>
              </w:divBdr>
            </w:div>
            <w:div w:id="1522932515">
              <w:marLeft w:val="0"/>
              <w:marRight w:val="0"/>
              <w:marTop w:val="0"/>
              <w:marBottom w:val="0"/>
              <w:divBdr>
                <w:top w:val="none" w:sz="0" w:space="0" w:color="auto"/>
                <w:left w:val="none" w:sz="0" w:space="0" w:color="auto"/>
                <w:bottom w:val="none" w:sz="0" w:space="0" w:color="auto"/>
                <w:right w:val="none" w:sz="0" w:space="0" w:color="auto"/>
              </w:divBdr>
            </w:div>
            <w:div w:id="1557010816">
              <w:marLeft w:val="0"/>
              <w:marRight w:val="0"/>
              <w:marTop w:val="0"/>
              <w:marBottom w:val="0"/>
              <w:divBdr>
                <w:top w:val="none" w:sz="0" w:space="0" w:color="auto"/>
                <w:left w:val="none" w:sz="0" w:space="0" w:color="auto"/>
                <w:bottom w:val="none" w:sz="0" w:space="0" w:color="auto"/>
                <w:right w:val="none" w:sz="0" w:space="0" w:color="auto"/>
              </w:divBdr>
            </w:div>
            <w:div w:id="1755931110">
              <w:marLeft w:val="0"/>
              <w:marRight w:val="0"/>
              <w:marTop w:val="0"/>
              <w:marBottom w:val="0"/>
              <w:divBdr>
                <w:top w:val="none" w:sz="0" w:space="0" w:color="auto"/>
                <w:left w:val="none" w:sz="0" w:space="0" w:color="auto"/>
                <w:bottom w:val="none" w:sz="0" w:space="0" w:color="auto"/>
                <w:right w:val="none" w:sz="0" w:space="0" w:color="auto"/>
              </w:divBdr>
            </w:div>
            <w:div w:id="1758596292">
              <w:marLeft w:val="0"/>
              <w:marRight w:val="0"/>
              <w:marTop w:val="0"/>
              <w:marBottom w:val="0"/>
              <w:divBdr>
                <w:top w:val="none" w:sz="0" w:space="0" w:color="auto"/>
                <w:left w:val="none" w:sz="0" w:space="0" w:color="auto"/>
                <w:bottom w:val="none" w:sz="0" w:space="0" w:color="auto"/>
                <w:right w:val="none" w:sz="0" w:space="0" w:color="auto"/>
              </w:divBdr>
            </w:div>
            <w:div w:id="1906448690">
              <w:marLeft w:val="0"/>
              <w:marRight w:val="0"/>
              <w:marTop w:val="0"/>
              <w:marBottom w:val="0"/>
              <w:divBdr>
                <w:top w:val="none" w:sz="0" w:space="0" w:color="auto"/>
                <w:left w:val="none" w:sz="0" w:space="0" w:color="auto"/>
                <w:bottom w:val="none" w:sz="0" w:space="0" w:color="auto"/>
                <w:right w:val="none" w:sz="0" w:space="0" w:color="auto"/>
              </w:divBdr>
            </w:div>
            <w:div w:id="2082171363">
              <w:marLeft w:val="0"/>
              <w:marRight w:val="0"/>
              <w:marTop w:val="0"/>
              <w:marBottom w:val="0"/>
              <w:divBdr>
                <w:top w:val="none" w:sz="0" w:space="0" w:color="auto"/>
                <w:left w:val="none" w:sz="0" w:space="0" w:color="auto"/>
                <w:bottom w:val="none" w:sz="0" w:space="0" w:color="auto"/>
                <w:right w:val="none" w:sz="0" w:space="0" w:color="auto"/>
              </w:divBdr>
            </w:div>
            <w:div w:id="2085494835">
              <w:marLeft w:val="0"/>
              <w:marRight w:val="0"/>
              <w:marTop w:val="0"/>
              <w:marBottom w:val="0"/>
              <w:divBdr>
                <w:top w:val="none" w:sz="0" w:space="0" w:color="auto"/>
                <w:left w:val="none" w:sz="0" w:space="0" w:color="auto"/>
                <w:bottom w:val="none" w:sz="0" w:space="0" w:color="auto"/>
                <w:right w:val="none" w:sz="0" w:space="0" w:color="auto"/>
              </w:divBdr>
            </w:div>
          </w:divsChild>
        </w:div>
        <w:div w:id="1578519056">
          <w:marLeft w:val="0"/>
          <w:marRight w:val="0"/>
          <w:marTop w:val="0"/>
          <w:marBottom w:val="0"/>
          <w:divBdr>
            <w:top w:val="none" w:sz="0" w:space="0" w:color="auto"/>
            <w:left w:val="none" w:sz="0" w:space="0" w:color="auto"/>
            <w:bottom w:val="none" w:sz="0" w:space="0" w:color="auto"/>
            <w:right w:val="none" w:sz="0" w:space="0" w:color="auto"/>
          </w:divBdr>
        </w:div>
        <w:div w:id="1627396162">
          <w:marLeft w:val="0"/>
          <w:marRight w:val="0"/>
          <w:marTop w:val="0"/>
          <w:marBottom w:val="0"/>
          <w:divBdr>
            <w:top w:val="none" w:sz="0" w:space="0" w:color="auto"/>
            <w:left w:val="none" w:sz="0" w:space="0" w:color="auto"/>
            <w:bottom w:val="none" w:sz="0" w:space="0" w:color="auto"/>
            <w:right w:val="none" w:sz="0" w:space="0" w:color="auto"/>
          </w:divBdr>
        </w:div>
        <w:div w:id="1636444133">
          <w:marLeft w:val="0"/>
          <w:marRight w:val="0"/>
          <w:marTop w:val="0"/>
          <w:marBottom w:val="0"/>
          <w:divBdr>
            <w:top w:val="none" w:sz="0" w:space="0" w:color="auto"/>
            <w:left w:val="none" w:sz="0" w:space="0" w:color="auto"/>
            <w:bottom w:val="none" w:sz="0" w:space="0" w:color="auto"/>
            <w:right w:val="none" w:sz="0" w:space="0" w:color="auto"/>
          </w:divBdr>
          <w:divsChild>
            <w:div w:id="49229764">
              <w:marLeft w:val="0"/>
              <w:marRight w:val="0"/>
              <w:marTop w:val="0"/>
              <w:marBottom w:val="0"/>
              <w:divBdr>
                <w:top w:val="none" w:sz="0" w:space="0" w:color="auto"/>
                <w:left w:val="none" w:sz="0" w:space="0" w:color="auto"/>
                <w:bottom w:val="none" w:sz="0" w:space="0" w:color="auto"/>
                <w:right w:val="none" w:sz="0" w:space="0" w:color="auto"/>
              </w:divBdr>
            </w:div>
            <w:div w:id="58794849">
              <w:marLeft w:val="0"/>
              <w:marRight w:val="0"/>
              <w:marTop w:val="0"/>
              <w:marBottom w:val="0"/>
              <w:divBdr>
                <w:top w:val="none" w:sz="0" w:space="0" w:color="auto"/>
                <w:left w:val="none" w:sz="0" w:space="0" w:color="auto"/>
                <w:bottom w:val="none" w:sz="0" w:space="0" w:color="auto"/>
                <w:right w:val="none" w:sz="0" w:space="0" w:color="auto"/>
              </w:divBdr>
            </w:div>
            <w:div w:id="112091906">
              <w:marLeft w:val="0"/>
              <w:marRight w:val="0"/>
              <w:marTop w:val="0"/>
              <w:marBottom w:val="0"/>
              <w:divBdr>
                <w:top w:val="none" w:sz="0" w:space="0" w:color="auto"/>
                <w:left w:val="none" w:sz="0" w:space="0" w:color="auto"/>
                <w:bottom w:val="none" w:sz="0" w:space="0" w:color="auto"/>
                <w:right w:val="none" w:sz="0" w:space="0" w:color="auto"/>
              </w:divBdr>
            </w:div>
            <w:div w:id="133841136">
              <w:marLeft w:val="0"/>
              <w:marRight w:val="0"/>
              <w:marTop w:val="0"/>
              <w:marBottom w:val="0"/>
              <w:divBdr>
                <w:top w:val="none" w:sz="0" w:space="0" w:color="auto"/>
                <w:left w:val="none" w:sz="0" w:space="0" w:color="auto"/>
                <w:bottom w:val="none" w:sz="0" w:space="0" w:color="auto"/>
                <w:right w:val="none" w:sz="0" w:space="0" w:color="auto"/>
              </w:divBdr>
            </w:div>
            <w:div w:id="141124364">
              <w:marLeft w:val="0"/>
              <w:marRight w:val="0"/>
              <w:marTop w:val="0"/>
              <w:marBottom w:val="0"/>
              <w:divBdr>
                <w:top w:val="none" w:sz="0" w:space="0" w:color="auto"/>
                <w:left w:val="none" w:sz="0" w:space="0" w:color="auto"/>
                <w:bottom w:val="none" w:sz="0" w:space="0" w:color="auto"/>
                <w:right w:val="none" w:sz="0" w:space="0" w:color="auto"/>
              </w:divBdr>
            </w:div>
            <w:div w:id="297419301">
              <w:marLeft w:val="0"/>
              <w:marRight w:val="0"/>
              <w:marTop w:val="0"/>
              <w:marBottom w:val="0"/>
              <w:divBdr>
                <w:top w:val="none" w:sz="0" w:space="0" w:color="auto"/>
                <w:left w:val="none" w:sz="0" w:space="0" w:color="auto"/>
                <w:bottom w:val="none" w:sz="0" w:space="0" w:color="auto"/>
                <w:right w:val="none" w:sz="0" w:space="0" w:color="auto"/>
              </w:divBdr>
            </w:div>
            <w:div w:id="331184627">
              <w:marLeft w:val="0"/>
              <w:marRight w:val="0"/>
              <w:marTop w:val="0"/>
              <w:marBottom w:val="0"/>
              <w:divBdr>
                <w:top w:val="none" w:sz="0" w:space="0" w:color="auto"/>
                <w:left w:val="none" w:sz="0" w:space="0" w:color="auto"/>
                <w:bottom w:val="none" w:sz="0" w:space="0" w:color="auto"/>
                <w:right w:val="none" w:sz="0" w:space="0" w:color="auto"/>
              </w:divBdr>
            </w:div>
            <w:div w:id="441388880">
              <w:marLeft w:val="0"/>
              <w:marRight w:val="0"/>
              <w:marTop w:val="0"/>
              <w:marBottom w:val="0"/>
              <w:divBdr>
                <w:top w:val="none" w:sz="0" w:space="0" w:color="auto"/>
                <w:left w:val="none" w:sz="0" w:space="0" w:color="auto"/>
                <w:bottom w:val="none" w:sz="0" w:space="0" w:color="auto"/>
                <w:right w:val="none" w:sz="0" w:space="0" w:color="auto"/>
              </w:divBdr>
            </w:div>
            <w:div w:id="457070961">
              <w:marLeft w:val="0"/>
              <w:marRight w:val="0"/>
              <w:marTop w:val="0"/>
              <w:marBottom w:val="0"/>
              <w:divBdr>
                <w:top w:val="none" w:sz="0" w:space="0" w:color="auto"/>
                <w:left w:val="none" w:sz="0" w:space="0" w:color="auto"/>
                <w:bottom w:val="none" w:sz="0" w:space="0" w:color="auto"/>
                <w:right w:val="none" w:sz="0" w:space="0" w:color="auto"/>
              </w:divBdr>
            </w:div>
            <w:div w:id="485975660">
              <w:marLeft w:val="0"/>
              <w:marRight w:val="0"/>
              <w:marTop w:val="0"/>
              <w:marBottom w:val="0"/>
              <w:divBdr>
                <w:top w:val="none" w:sz="0" w:space="0" w:color="auto"/>
                <w:left w:val="none" w:sz="0" w:space="0" w:color="auto"/>
                <w:bottom w:val="none" w:sz="0" w:space="0" w:color="auto"/>
                <w:right w:val="none" w:sz="0" w:space="0" w:color="auto"/>
              </w:divBdr>
            </w:div>
            <w:div w:id="578759698">
              <w:marLeft w:val="0"/>
              <w:marRight w:val="0"/>
              <w:marTop w:val="0"/>
              <w:marBottom w:val="0"/>
              <w:divBdr>
                <w:top w:val="none" w:sz="0" w:space="0" w:color="auto"/>
                <w:left w:val="none" w:sz="0" w:space="0" w:color="auto"/>
                <w:bottom w:val="none" w:sz="0" w:space="0" w:color="auto"/>
                <w:right w:val="none" w:sz="0" w:space="0" w:color="auto"/>
              </w:divBdr>
            </w:div>
            <w:div w:id="783043328">
              <w:marLeft w:val="0"/>
              <w:marRight w:val="0"/>
              <w:marTop w:val="0"/>
              <w:marBottom w:val="0"/>
              <w:divBdr>
                <w:top w:val="none" w:sz="0" w:space="0" w:color="auto"/>
                <w:left w:val="none" w:sz="0" w:space="0" w:color="auto"/>
                <w:bottom w:val="none" w:sz="0" w:space="0" w:color="auto"/>
                <w:right w:val="none" w:sz="0" w:space="0" w:color="auto"/>
              </w:divBdr>
            </w:div>
            <w:div w:id="940995675">
              <w:marLeft w:val="0"/>
              <w:marRight w:val="0"/>
              <w:marTop w:val="0"/>
              <w:marBottom w:val="0"/>
              <w:divBdr>
                <w:top w:val="none" w:sz="0" w:space="0" w:color="auto"/>
                <w:left w:val="none" w:sz="0" w:space="0" w:color="auto"/>
                <w:bottom w:val="none" w:sz="0" w:space="0" w:color="auto"/>
                <w:right w:val="none" w:sz="0" w:space="0" w:color="auto"/>
              </w:divBdr>
            </w:div>
            <w:div w:id="1224482395">
              <w:marLeft w:val="0"/>
              <w:marRight w:val="0"/>
              <w:marTop w:val="0"/>
              <w:marBottom w:val="0"/>
              <w:divBdr>
                <w:top w:val="none" w:sz="0" w:space="0" w:color="auto"/>
                <w:left w:val="none" w:sz="0" w:space="0" w:color="auto"/>
                <w:bottom w:val="none" w:sz="0" w:space="0" w:color="auto"/>
                <w:right w:val="none" w:sz="0" w:space="0" w:color="auto"/>
              </w:divBdr>
            </w:div>
            <w:div w:id="1468550076">
              <w:marLeft w:val="0"/>
              <w:marRight w:val="0"/>
              <w:marTop w:val="0"/>
              <w:marBottom w:val="0"/>
              <w:divBdr>
                <w:top w:val="none" w:sz="0" w:space="0" w:color="auto"/>
                <w:left w:val="none" w:sz="0" w:space="0" w:color="auto"/>
                <w:bottom w:val="none" w:sz="0" w:space="0" w:color="auto"/>
                <w:right w:val="none" w:sz="0" w:space="0" w:color="auto"/>
              </w:divBdr>
            </w:div>
            <w:div w:id="1777016078">
              <w:marLeft w:val="0"/>
              <w:marRight w:val="0"/>
              <w:marTop w:val="0"/>
              <w:marBottom w:val="0"/>
              <w:divBdr>
                <w:top w:val="none" w:sz="0" w:space="0" w:color="auto"/>
                <w:left w:val="none" w:sz="0" w:space="0" w:color="auto"/>
                <w:bottom w:val="none" w:sz="0" w:space="0" w:color="auto"/>
                <w:right w:val="none" w:sz="0" w:space="0" w:color="auto"/>
              </w:divBdr>
            </w:div>
            <w:div w:id="1883513688">
              <w:marLeft w:val="0"/>
              <w:marRight w:val="0"/>
              <w:marTop w:val="0"/>
              <w:marBottom w:val="0"/>
              <w:divBdr>
                <w:top w:val="none" w:sz="0" w:space="0" w:color="auto"/>
                <w:left w:val="none" w:sz="0" w:space="0" w:color="auto"/>
                <w:bottom w:val="none" w:sz="0" w:space="0" w:color="auto"/>
                <w:right w:val="none" w:sz="0" w:space="0" w:color="auto"/>
              </w:divBdr>
            </w:div>
            <w:div w:id="1914394006">
              <w:marLeft w:val="0"/>
              <w:marRight w:val="0"/>
              <w:marTop w:val="0"/>
              <w:marBottom w:val="0"/>
              <w:divBdr>
                <w:top w:val="none" w:sz="0" w:space="0" w:color="auto"/>
                <w:left w:val="none" w:sz="0" w:space="0" w:color="auto"/>
                <w:bottom w:val="none" w:sz="0" w:space="0" w:color="auto"/>
                <w:right w:val="none" w:sz="0" w:space="0" w:color="auto"/>
              </w:divBdr>
            </w:div>
            <w:div w:id="2037999489">
              <w:marLeft w:val="0"/>
              <w:marRight w:val="0"/>
              <w:marTop w:val="0"/>
              <w:marBottom w:val="0"/>
              <w:divBdr>
                <w:top w:val="none" w:sz="0" w:space="0" w:color="auto"/>
                <w:left w:val="none" w:sz="0" w:space="0" w:color="auto"/>
                <w:bottom w:val="none" w:sz="0" w:space="0" w:color="auto"/>
                <w:right w:val="none" w:sz="0" w:space="0" w:color="auto"/>
              </w:divBdr>
            </w:div>
            <w:div w:id="2129614832">
              <w:marLeft w:val="0"/>
              <w:marRight w:val="0"/>
              <w:marTop w:val="0"/>
              <w:marBottom w:val="0"/>
              <w:divBdr>
                <w:top w:val="none" w:sz="0" w:space="0" w:color="auto"/>
                <w:left w:val="none" w:sz="0" w:space="0" w:color="auto"/>
                <w:bottom w:val="none" w:sz="0" w:space="0" w:color="auto"/>
                <w:right w:val="none" w:sz="0" w:space="0" w:color="auto"/>
              </w:divBdr>
            </w:div>
          </w:divsChild>
        </w:div>
        <w:div w:id="1653563905">
          <w:marLeft w:val="0"/>
          <w:marRight w:val="0"/>
          <w:marTop w:val="0"/>
          <w:marBottom w:val="0"/>
          <w:divBdr>
            <w:top w:val="none" w:sz="0" w:space="0" w:color="auto"/>
            <w:left w:val="none" w:sz="0" w:space="0" w:color="auto"/>
            <w:bottom w:val="none" w:sz="0" w:space="0" w:color="auto"/>
            <w:right w:val="none" w:sz="0" w:space="0" w:color="auto"/>
          </w:divBdr>
        </w:div>
        <w:div w:id="1866628561">
          <w:marLeft w:val="0"/>
          <w:marRight w:val="0"/>
          <w:marTop w:val="0"/>
          <w:marBottom w:val="0"/>
          <w:divBdr>
            <w:top w:val="none" w:sz="0" w:space="0" w:color="auto"/>
            <w:left w:val="none" w:sz="0" w:space="0" w:color="auto"/>
            <w:bottom w:val="none" w:sz="0" w:space="0" w:color="auto"/>
            <w:right w:val="none" w:sz="0" w:space="0" w:color="auto"/>
          </w:divBdr>
        </w:div>
        <w:div w:id="21371356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isa.uhi.ac.uk/pageassets/about/uhitransformation/English-Transformation-Engagement-2025-document.pdf" TargetMode="External"/><Relationship Id="rId13" Type="http://schemas.openxmlformats.org/officeDocument/2006/relationships/hyperlink" Target="https://hisa.uhi.ac.uk/officer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transformation@uhi.ac.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hisa.uhi.ac.uk/advic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pp.onlinesurveys.jisc.ac.uk/s/uhi/uhi-transformation" TargetMode="External"/><Relationship Id="rId5" Type="http://schemas.openxmlformats.org/officeDocument/2006/relationships/styles" Target="styles.xml"/><Relationship Id="rId15" Type="http://schemas.openxmlformats.org/officeDocument/2006/relationships/hyperlink" Target="mailto:transformation@uhi.ac.uk" TargetMode="External"/><Relationship Id="rId10" Type="http://schemas.openxmlformats.org/officeDocument/2006/relationships/hyperlink" Target="https://hisa.uhi.ac.uk/advice/" TargetMode="External"/><Relationship Id="rId4" Type="http://schemas.openxmlformats.org/officeDocument/2006/relationships/numbering" Target="numbering.xml"/><Relationship Id="rId9" Type="http://schemas.openxmlformats.org/officeDocument/2006/relationships/hyperlink" Target="https://hisa.uhi.ac.uk/pageassets/about/uhitransformation/English-Transformation-Engagement-2025-document.pdf" TargetMode="External"/><Relationship Id="rId14" Type="http://schemas.openxmlformats.org/officeDocument/2006/relationships/hyperlink" Target="https://hisa.uhi.ac.uk/pageassets/about/uhitransformation/English-Transformation-Engagement-2025-documen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df97df42-8272-424c-b636-670915226a1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B9202B329714848BA943978EACED162" ma:contentTypeVersion="15" ma:contentTypeDescription="Create a new document." ma:contentTypeScope="" ma:versionID="8212696a73e74ab88ea3f276064b9d6b">
  <xsd:schema xmlns:xsd="http://www.w3.org/2001/XMLSchema" xmlns:xs="http://www.w3.org/2001/XMLSchema" xmlns:p="http://schemas.microsoft.com/office/2006/metadata/properties" xmlns:ns3="df97df42-8272-424c-b636-670915226a1d" xmlns:ns4="1ecde1a9-35a8-4404-8882-dcf847bc8897" targetNamespace="http://schemas.microsoft.com/office/2006/metadata/properties" ma:root="true" ma:fieldsID="5aba33801f2aaf74a381eaf0f529a15d" ns3:_="" ns4:_="">
    <xsd:import namespace="df97df42-8272-424c-b636-670915226a1d"/>
    <xsd:import namespace="1ecde1a9-35a8-4404-8882-dcf847bc889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ystemTags" minOccurs="0"/>
                <xsd:element ref="ns3:MediaServiceOCR" minOccurs="0"/>
                <xsd:element ref="ns3:MediaServiceGenerationTime" minOccurs="0"/>
                <xsd:element ref="ns3:MediaServiceEventHashCode" minOccurs="0"/>
                <xsd:element ref="ns3:_activity" minOccurs="0"/>
                <xsd:element ref="ns4:SharedWithUsers" minOccurs="0"/>
                <xsd:element ref="ns4:SharedWithDetails" minOccurs="0"/>
                <xsd:element ref="ns4:SharingHintHash" minOccurs="0"/>
                <xsd:element ref="ns3:MediaServiceDateTaken" minOccurs="0"/>
                <xsd:element ref="ns3:MediaLengthInSecond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97df42-8272-424c-b636-670915226a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ystemTags" ma:index="11" nillable="true" ma:displayName="MediaServiceSystemTags" ma:hidden="true" ma:internalName="MediaServiceSystemTags" ma:readOnly="true">
      <xsd:simpleType>
        <xsd:restriction base="dms:Note"/>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_activity" ma:index="15" nillable="true" ma:displayName="_activity" ma:hidden="true" ma:internalName="_activity">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ecde1a9-35a8-4404-8882-dcf847bc889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05ADA7F-5DEE-4E5A-85C5-2F2675C5AD89}">
  <ds:schemaRefs>
    <ds:schemaRef ds:uri="http://schemas.microsoft.com/sharepoint/v3/contenttype/forms"/>
  </ds:schemaRefs>
</ds:datastoreItem>
</file>

<file path=customXml/itemProps2.xml><?xml version="1.0" encoding="utf-8"?>
<ds:datastoreItem xmlns:ds="http://schemas.openxmlformats.org/officeDocument/2006/customXml" ds:itemID="{2A2C131E-619C-4D77-A4FB-E3AE2E260091}">
  <ds:schemaRefs>
    <ds:schemaRef ds:uri="http://schemas.microsoft.com/office/2006/metadata/properties"/>
    <ds:schemaRef ds:uri="http://schemas.microsoft.com/office/infopath/2007/PartnerControls"/>
    <ds:schemaRef ds:uri="df97df42-8272-424c-b636-670915226a1d"/>
  </ds:schemaRefs>
</ds:datastoreItem>
</file>

<file path=customXml/itemProps3.xml><?xml version="1.0" encoding="utf-8"?>
<ds:datastoreItem xmlns:ds="http://schemas.openxmlformats.org/officeDocument/2006/customXml" ds:itemID="{EF5C2480-72CF-47D4-84C6-3723E647B8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97df42-8272-424c-b636-670915226a1d"/>
    <ds:schemaRef ds:uri="1ecde1a9-35a8-4404-8882-dcf847bc88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1527</Words>
  <Characters>7943</Characters>
  <Application>Microsoft Office Word</Application>
  <DocSecurity>0</DocSecurity>
  <Lines>169</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Burn</dc:creator>
  <cp:keywords/>
  <dc:description/>
  <cp:lastModifiedBy>Emma Miller</cp:lastModifiedBy>
  <cp:revision>3</cp:revision>
  <dcterms:created xsi:type="dcterms:W3CDTF">2025-03-19T17:04:00Z</dcterms:created>
  <dcterms:modified xsi:type="dcterms:W3CDTF">2025-03-19T17:08:00Z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0x010100EB9202B329714848BA943978EACED162</vt:lpwstr>
  </property>
</Properties>
</file>